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CF3C1" w14:textId="77777777" w:rsidR="00466FDC" w:rsidRPr="00705307" w:rsidRDefault="00A5275E" w:rsidP="00466FDC">
      <w:pPr>
        <w:pStyle w:val="Heading6"/>
        <w:rPr>
          <w:rFonts w:ascii="Calibri" w:hAnsi="Calibri"/>
          <w:b/>
          <w:sz w:val="24"/>
        </w:rPr>
      </w:pPr>
      <w:bookmarkStart w:id="0" w:name="_GoBack"/>
      <w:bookmarkEnd w:id="0"/>
      <w:r w:rsidRPr="00705307">
        <w:rPr>
          <w:rFonts w:ascii="Calibri" w:hAnsi="Calibri"/>
          <w:b/>
          <w:noProof/>
          <w:sz w:val="24"/>
        </w:rPr>
        <w:drawing>
          <wp:anchor distT="0" distB="0" distL="114300" distR="114300" simplePos="0" relativeHeight="251656704" behindDoc="0" locked="0" layoutInCell="1" allowOverlap="1" wp14:anchorId="07403F3C" wp14:editId="46C68510">
            <wp:simplePos x="0" y="0"/>
            <wp:positionH relativeFrom="column">
              <wp:posOffset>1600200</wp:posOffset>
            </wp:positionH>
            <wp:positionV relativeFrom="paragraph">
              <wp:posOffset>-342900</wp:posOffset>
            </wp:positionV>
            <wp:extent cx="3240405" cy="1101090"/>
            <wp:effectExtent l="0" t="0" r="0" b="0"/>
            <wp:wrapTight wrapText="bothSides">
              <wp:wrapPolygon edited="0">
                <wp:start x="0" y="0"/>
                <wp:lineTo x="0" y="20927"/>
                <wp:lineTo x="21503" y="20927"/>
                <wp:lineTo x="21503" y="0"/>
                <wp:lineTo x="0" y="0"/>
              </wp:wrapPolygon>
            </wp:wrapTight>
            <wp:docPr id="2" name="Picture 2" descr="NPD_Sig_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D_Sig_Hor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003BD" w14:textId="77777777" w:rsidR="00466FDC" w:rsidRPr="00705307" w:rsidRDefault="00466FDC">
      <w:pPr>
        <w:pStyle w:val="Heading6"/>
        <w:rPr>
          <w:rFonts w:ascii="Calibri" w:hAnsi="Calibri"/>
          <w:b/>
          <w:bCs/>
          <w:smallCaps/>
          <w:sz w:val="28"/>
          <w:szCs w:val="28"/>
          <w:u w:val="single"/>
        </w:rPr>
      </w:pPr>
    </w:p>
    <w:p w14:paraId="1A5C2E39" w14:textId="77777777" w:rsidR="00466FDC" w:rsidRPr="00705307" w:rsidRDefault="00466FDC">
      <w:pPr>
        <w:pStyle w:val="Heading6"/>
        <w:rPr>
          <w:rFonts w:ascii="Calibri" w:hAnsi="Calibri"/>
          <w:b/>
          <w:bCs/>
          <w:smallCaps/>
          <w:sz w:val="28"/>
          <w:szCs w:val="28"/>
          <w:u w:val="single"/>
        </w:rPr>
      </w:pPr>
    </w:p>
    <w:p w14:paraId="5D65FBE6" w14:textId="77777777" w:rsidR="00466FDC" w:rsidRPr="00705307" w:rsidRDefault="00466FDC">
      <w:pPr>
        <w:pStyle w:val="Heading6"/>
        <w:rPr>
          <w:rFonts w:ascii="Calibri" w:hAnsi="Calibri"/>
          <w:b/>
          <w:bCs/>
          <w:smallCaps/>
          <w:sz w:val="28"/>
          <w:szCs w:val="28"/>
          <w:u w:val="single"/>
        </w:rPr>
      </w:pPr>
    </w:p>
    <w:p w14:paraId="2C7D936D" w14:textId="77777777" w:rsidR="00466FDC" w:rsidRPr="00705307" w:rsidRDefault="00466FDC">
      <w:pPr>
        <w:pStyle w:val="Heading6"/>
        <w:rPr>
          <w:rFonts w:ascii="Calibri" w:hAnsi="Calibri"/>
          <w:b/>
          <w:bCs/>
          <w:smallCaps/>
          <w:sz w:val="28"/>
          <w:szCs w:val="28"/>
          <w:u w:val="single"/>
        </w:rPr>
      </w:pPr>
      <w:r w:rsidRPr="00705307">
        <w:rPr>
          <w:rFonts w:ascii="Calibri" w:hAnsi="Calibri"/>
          <w:b/>
          <w:bCs/>
          <w:smallCaps/>
          <w:sz w:val="28"/>
          <w:szCs w:val="28"/>
          <w:u w:val="single"/>
        </w:rPr>
        <w:t>Nomination Packet</w:t>
      </w:r>
    </w:p>
    <w:p w14:paraId="688D9383" w14:textId="77777777" w:rsidR="00466FDC" w:rsidRPr="00705307" w:rsidRDefault="00466FDC">
      <w:pPr>
        <w:pStyle w:val="Heading6"/>
        <w:rPr>
          <w:rFonts w:ascii="Calibri" w:hAnsi="Calibri"/>
          <w:b/>
          <w:sz w:val="24"/>
        </w:rPr>
      </w:pPr>
    </w:p>
    <w:p w14:paraId="1A60FD68" w14:textId="77777777" w:rsidR="00466FDC" w:rsidRPr="00705307" w:rsidRDefault="00466FDC">
      <w:pPr>
        <w:pStyle w:val="Heading6"/>
        <w:rPr>
          <w:rFonts w:ascii="Calibri" w:hAnsi="Calibri"/>
          <w:b/>
          <w:bCs/>
          <w:smallCaps/>
          <w:sz w:val="24"/>
        </w:rPr>
      </w:pPr>
      <w:r w:rsidRPr="00705307">
        <w:rPr>
          <w:rFonts w:ascii="Calibri" w:hAnsi="Calibri"/>
          <w:b/>
          <w:bCs/>
          <w:smallCaps/>
          <w:sz w:val="24"/>
        </w:rPr>
        <w:t xml:space="preserve">Deadline: </w:t>
      </w:r>
      <w:r w:rsidR="008731BB">
        <w:rPr>
          <w:rFonts w:ascii="Calibri" w:hAnsi="Calibri"/>
          <w:b/>
          <w:bCs/>
          <w:smallCaps/>
          <w:sz w:val="24"/>
        </w:rPr>
        <w:t>Friday</w:t>
      </w:r>
      <w:r w:rsidR="0030461E" w:rsidRPr="00705307">
        <w:rPr>
          <w:rFonts w:ascii="Calibri" w:hAnsi="Calibri"/>
          <w:b/>
          <w:bCs/>
          <w:smallCaps/>
          <w:sz w:val="24"/>
        </w:rPr>
        <w:t xml:space="preserve">, </w:t>
      </w:r>
      <w:r w:rsidR="00E853A9" w:rsidRPr="00705307">
        <w:rPr>
          <w:rFonts w:ascii="Calibri" w:hAnsi="Calibri"/>
          <w:b/>
          <w:bCs/>
          <w:smallCaps/>
          <w:sz w:val="24"/>
        </w:rPr>
        <w:t>October 14th, 2016</w:t>
      </w:r>
      <w:r w:rsidRPr="00705307">
        <w:rPr>
          <w:rFonts w:ascii="Calibri" w:hAnsi="Calibri"/>
          <w:b/>
          <w:bCs/>
          <w:smallCaps/>
          <w:sz w:val="24"/>
        </w:rPr>
        <w:t xml:space="preserve"> </w:t>
      </w:r>
    </w:p>
    <w:p w14:paraId="15E63914" w14:textId="77777777" w:rsidR="00466FDC" w:rsidRPr="00705307" w:rsidRDefault="00466FDC">
      <w:pPr>
        <w:jc w:val="center"/>
        <w:rPr>
          <w:rFonts w:ascii="Calibri" w:hAnsi="Calibri"/>
          <w:b/>
          <w:bCs/>
        </w:rPr>
      </w:pPr>
    </w:p>
    <w:p w14:paraId="3C2873E1" w14:textId="77777777" w:rsidR="00466FDC" w:rsidRPr="00705307" w:rsidRDefault="00466FDC" w:rsidP="00466FDC">
      <w:pPr>
        <w:rPr>
          <w:rFonts w:ascii="Calibri" w:hAnsi="Calibri"/>
          <w:b/>
          <w:bCs/>
          <w:i/>
        </w:rPr>
      </w:pPr>
      <w:r w:rsidRPr="00705307">
        <w:rPr>
          <w:rFonts w:ascii="Calibri" w:hAnsi="Calibri"/>
          <w:b/>
          <w:bCs/>
          <w:i/>
        </w:rPr>
        <w:t xml:space="preserve">All nominations and supporting materials must be submitted </w:t>
      </w:r>
      <w:r w:rsidRPr="00705307">
        <w:rPr>
          <w:rFonts w:ascii="Calibri" w:hAnsi="Calibri"/>
          <w:b/>
          <w:bCs/>
          <w:i/>
          <w:u w:val="single"/>
        </w:rPr>
        <w:t>electronically</w:t>
      </w:r>
      <w:r w:rsidRPr="00705307">
        <w:rPr>
          <w:rFonts w:ascii="Calibri" w:hAnsi="Calibri"/>
          <w:b/>
          <w:bCs/>
          <w:i/>
        </w:rPr>
        <w:t xml:space="preserve"> on or before the deadline.</w:t>
      </w:r>
    </w:p>
    <w:p w14:paraId="76F260BE" w14:textId="77777777" w:rsidR="00466FDC" w:rsidRPr="00705307" w:rsidRDefault="00466FDC">
      <w:pPr>
        <w:rPr>
          <w:rFonts w:ascii="Calibri" w:hAnsi="Calibri"/>
          <w:b/>
        </w:rPr>
      </w:pPr>
    </w:p>
    <w:p w14:paraId="4B764957" w14:textId="77777777" w:rsidR="00466FDC" w:rsidRPr="00705307" w:rsidRDefault="00466FDC" w:rsidP="00466FDC">
      <w:pPr>
        <w:rPr>
          <w:rFonts w:ascii="Calibri" w:hAnsi="Calibri"/>
          <w:b/>
          <w:lang w:val="en"/>
        </w:rPr>
      </w:pPr>
      <w:r w:rsidRPr="00705307">
        <w:rPr>
          <w:rFonts w:ascii="Calibri" w:hAnsi="Calibri"/>
          <w:sz w:val="22"/>
          <w:szCs w:val="22"/>
        </w:rPr>
        <w:t xml:space="preserve">The Association of Fundraising Professionals (AFP) California Capital Chapter </w:t>
      </w:r>
      <w:r w:rsidRPr="00705307">
        <w:rPr>
          <w:rFonts w:ascii="Calibri" w:hAnsi="Calibri"/>
          <w:b/>
          <w:i/>
          <w:sz w:val="22"/>
          <w:szCs w:val="22"/>
        </w:rPr>
        <w:t>San Joaquin Extension</w:t>
      </w:r>
      <w:r w:rsidRPr="00705307">
        <w:rPr>
          <w:rFonts w:ascii="Calibri" w:hAnsi="Calibri"/>
          <w:sz w:val="22"/>
          <w:szCs w:val="22"/>
        </w:rPr>
        <w:t xml:space="preserve"> will award individuals and organizations whose philanthropic achievements have made an impact on our society and represents philanthropy at its best.  We invite you to help us honor San Joaquin Valley’s individuals/businesses in the categories of:  </w:t>
      </w:r>
      <w:r w:rsidRPr="00705307">
        <w:rPr>
          <w:rFonts w:ascii="Calibri" w:hAnsi="Calibri"/>
          <w:b/>
          <w:lang w:val="en"/>
        </w:rPr>
        <w:t xml:space="preserve">Outstanding Philanthropist, Outstanding </w:t>
      </w:r>
      <w:r w:rsidR="00BB0876">
        <w:rPr>
          <w:rFonts w:ascii="Calibri" w:hAnsi="Calibri"/>
          <w:b/>
          <w:lang w:val="en"/>
        </w:rPr>
        <w:t xml:space="preserve">Philanthropic </w:t>
      </w:r>
      <w:r w:rsidR="00FC545E" w:rsidRPr="00705307">
        <w:rPr>
          <w:rFonts w:ascii="Calibri" w:hAnsi="Calibri"/>
          <w:b/>
          <w:lang w:val="en"/>
        </w:rPr>
        <w:t>Corporation</w:t>
      </w:r>
      <w:r w:rsidRPr="00705307">
        <w:rPr>
          <w:rFonts w:ascii="Calibri" w:hAnsi="Calibri"/>
          <w:b/>
          <w:lang w:val="en"/>
        </w:rPr>
        <w:t xml:space="preserve">, and Outstanding </w:t>
      </w:r>
      <w:r w:rsidR="00FC545E" w:rsidRPr="00705307">
        <w:rPr>
          <w:rFonts w:ascii="Calibri" w:hAnsi="Calibri"/>
          <w:b/>
          <w:lang w:val="en"/>
        </w:rPr>
        <w:t>Volunteer</w:t>
      </w:r>
      <w:r w:rsidR="00BB0876">
        <w:rPr>
          <w:rFonts w:ascii="Calibri" w:hAnsi="Calibri"/>
          <w:b/>
          <w:lang w:val="en"/>
        </w:rPr>
        <w:t xml:space="preserve"> Fund Raiser</w:t>
      </w:r>
      <w:r w:rsidR="00FC545E" w:rsidRPr="00705307">
        <w:rPr>
          <w:rFonts w:ascii="Calibri" w:hAnsi="Calibri"/>
          <w:b/>
          <w:lang w:val="en"/>
        </w:rPr>
        <w:t>.</w:t>
      </w:r>
    </w:p>
    <w:p w14:paraId="13E8733D" w14:textId="77777777" w:rsidR="00466FDC" w:rsidRPr="00705307" w:rsidRDefault="00466FDC" w:rsidP="00705307">
      <w:pPr>
        <w:spacing w:line="120" w:lineRule="auto"/>
        <w:rPr>
          <w:rFonts w:ascii="Calibri" w:hAnsi="Calibri"/>
          <w:sz w:val="22"/>
          <w:szCs w:val="22"/>
        </w:rPr>
      </w:pPr>
    </w:p>
    <w:p w14:paraId="57999C76" w14:textId="77777777" w:rsidR="00466FDC" w:rsidRPr="00705307" w:rsidRDefault="00466FDC">
      <w:pPr>
        <w:rPr>
          <w:rFonts w:ascii="Calibri" w:hAnsi="Calibri"/>
          <w:sz w:val="22"/>
          <w:szCs w:val="22"/>
        </w:rPr>
      </w:pPr>
      <w:r w:rsidRPr="00705307">
        <w:rPr>
          <w:rFonts w:ascii="Calibri" w:hAnsi="Calibri"/>
          <w:sz w:val="22"/>
          <w:szCs w:val="22"/>
        </w:rPr>
        <w:t xml:space="preserve">The </w:t>
      </w:r>
      <w:r w:rsidR="00BB0876">
        <w:rPr>
          <w:rFonts w:ascii="Calibri" w:hAnsi="Calibri"/>
          <w:sz w:val="22"/>
          <w:szCs w:val="22"/>
        </w:rPr>
        <w:t>Third</w:t>
      </w:r>
      <w:r w:rsidR="00340E8A" w:rsidRPr="00705307">
        <w:rPr>
          <w:rFonts w:ascii="Calibri" w:hAnsi="Calibri"/>
          <w:sz w:val="22"/>
          <w:szCs w:val="22"/>
        </w:rPr>
        <w:t xml:space="preserve"> </w:t>
      </w:r>
      <w:r w:rsidR="00BB0876">
        <w:rPr>
          <w:rFonts w:ascii="Calibri" w:hAnsi="Calibri"/>
          <w:sz w:val="22"/>
          <w:szCs w:val="22"/>
        </w:rPr>
        <w:t>A</w:t>
      </w:r>
      <w:r w:rsidR="00340E8A" w:rsidRPr="00705307">
        <w:rPr>
          <w:rFonts w:ascii="Calibri" w:hAnsi="Calibri"/>
          <w:sz w:val="22"/>
          <w:szCs w:val="22"/>
        </w:rPr>
        <w:t xml:space="preserve">nnual </w:t>
      </w:r>
      <w:r w:rsidRPr="00705307">
        <w:rPr>
          <w:rFonts w:ascii="Calibri" w:hAnsi="Calibri"/>
          <w:sz w:val="22"/>
          <w:szCs w:val="22"/>
        </w:rPr>
        <w:t xml:space="preserve">National Philanthropy Day Awards </w:t>
      </w:r>
      <w:r w:rsidR="00340E8A" w:rsidRPr="00705307">
        <w:rPr>
          <w:rFonts w:ascii="Calibri" w:hAnsi="Calibri"/>
          <w:sz w:val="22"/>
          <w:szCs w:val="22"/>
        </w:rPr>
        <w:t xml:space="preserve">presented by the </w:t>
      </w:r>
      <w:r w:rsidR="00340E8A" w:rsidRPr="00705307">
        <w:rPr>
          <w:rFonts w:ascii="Calibri" w:hAnsi="Calibri"/>
          <w:b/>
          <w:sz w:val="22"/>
          <w:szCs w:val="22"/>
        </w:rPr>
        <w:t>AFP</w:t>
      </w:r>
      <w:r w:rsidRPr="00705307">
        <w:rPr>
          <w:rFonts w:ascii="Calibri" w:hAnsi="Calibri"/>
          <w:b/>
          <w:sz w:val="22"/>
          <w:szCs w:val="22"/>
        </w:rPr>
        <w:t>C</w:t>
      </w:r>
      <w:r w:rsidR="00340E8A" w:rsidRPr="00705307">
        <w:rPr>
          <w:rFonts w:ascii="Calibri" w:hAnsi="Calibri"/>
          <w:b/>
          <w:sz w:val="22"/>
          <w:szCs w:val="22"/>
        </w:rPr>
        <w:t>CC</w:t>
      </w:r>
      <w:r w:rsidRPr="00705307">
        <w:rPr>
          <w:rFonts w:ascii="Calibri" w:hAnsi="Calibri"/>
          <w:b/>
          <w:sz w:val="22"/>
          <w:szCs w:val="22"/>
        </w:rPr>
        <w:t xml:space="preserve"> </w:t>
      </w:r>
      <w:r w:rsidRPr="00705307">
        <w:rPr>
          <w:rFonts w:ascii="Calibri" w:hAnsi="Calibri"/>
          <w:b/>
          <w:i/>
          <w:sz w:val="22"/>
          <w:szCs w:val="22"/>
        </w:rPr>
        <w:t>San Joaquin Extension</w:t>
      </w:r>
      <w:r w:rsidRPr="00705307">
        <w:rPr>
          <w:rFonts w:ascii="Calibri" w:hAnsi="Calibri"/>
          <w:sz w:val="22"/>
          <w:szCs w:val="22"/>
        </w:rPr>
        <w:t xml:space="preserve"> will honor those in our region who exemplify the ethics, commitment, dedication and talent necessary to improve our society.  Please help us identify those whom you believe exemplify the spirit of the award.  Use the attached guidelines to nominate one or more outstanding honoree(s).  </w:t>
      </w:r>
    </w:p>
    <w:p w14:paraId="3B1448A3" w14:textId="77777777" w:rsidR="00466FDC" w:rsidRPr="00705307" w:rsidRDefault="00466FDC" w:rsidP="00705307">
      <w:pPr>
        <w:spacing w:line="120" w:lineRule="auto"/>
        <w:ind w:firstLine="720"/>
        <w:rPr>
          <w:rFonts w:ascii="Calibri" w:hAnsi="Calibri"/>
          <w:sz w:val="22"/>
          <w:szCs w:val="22"/>
        </w:rPr>
      </w:pPr>
    </w:p>
    <w:p w14:paraId="14337307" w14:textId="77777777" w:rsidR="00466FDC" w:rsidRPr="00705307" w:rsidRDefault="00466FDC">
      <w:pPr>
        <w:rPr>
          <w:rFonts w:ascii="Calibri" w:hAnsi="Calibri"/>
          <w:b/>
          <w:sz w:val="22"/>
          <w:szCs w:val="22"/>
        </w:rPr>
      </w:pPr>
      <w:r w:rsidRPr="00705307">
        <w:rPr>
          <w:rFonts w:ascii="Calibri" w:hAnsi="Calibri"/>
          <w:sz w:val="22"/>
          <w:szCs w:val="22"/>
        </w:rPr>
        <w:t xml:space="preserve">Those chosen will receive recognition, in the company of their peers and regional media, during </w:t>
      </w:r>
      <w:r w:rsidR="00340E8A" w:rsidRPr="00705307">
        <w:rPr>
          <w:rFonts w:ascii="Calibri" w:hAnsi="Calibri"/>
          <w:sz w:val="22"/>
          <w:szCs w:val="22"/>
        </w:rPr>
        <w:t xml:space="preserve">the </w:t>
      </w:r>
      <w:r w:rsidRPr="00705307">
        <w:rPr>
          <w:rFonts w:ascii="Calibri" w:hAnsi="Calibri"/>
          <w:b/>
          <w:sz w:val="22"/>
          <w:szCs w:val="22"/>
        </w:rPr>
        <w:t>Community Philanthropy Summit</w:t>
      </w:r>
      <w:r w:rsidRPr="00705307">
        <w:rPr>
          <w:rFonts w:ascii="Calibri" w:hAnsi="Calibri"/>
          <w:sz w:val="22"/>
          <w:szCs w:val="22"/>
        </w:rPr>
        <w:t xml:space="preserve"> </w:t>
      </w:r>
      <w:r w:rsidRPr="00705307">
        <w:rPr>
          <w:rFonts w:ascii="Calibri" w:hAnsi="Calibri"/>
          <w:i/>
          <w:sz w:val="22"/>
          <w:szCs w:val="22"/>
        </w:rPr>
        <w:t>hosted by Community Foundation of San Joaquin and Lodi Community Foundation</w:t>
      </w:r>
      <w:r w:rsidRPr="00705307">
        <w:rPr>
          <w:rFonts w:ascii="Calibri" w:hAnsi="Calibri"/>
          <w:sz w:val="22"/>
          <w:szCs w:val="22"/>
        </w:rPr>
        <w:t xml:space="preserve"> on </w:t>
      </w:r>
      <w:r w:rsidRPr="00705307">
        <w:rPr>
          <w:rFonts w:ascii="Calibri" w:hAnsi="Calibri"/>
          <w:b/>
          <w:sz w:val="22"/>
          <w:szCs w:val="22"/>
        </w:rPr>
        <w:t xml:space="preserve">Thursday, </w:t>
      </w:r>
      <w:r w:rsidR="00E853A9" w:rsidRPr="00705307">
        <w:rPr>
          <w:rFonts w:ascii="Calibri" w:hAnsi="Calibri"/>
          <w:b/>
          <w:sz w:val="22"/>
          <w:szCs w:val="22"/>
        </w:rPr>
        <w:t>November 10th, 2016</w:t>
      </w:r>
      <w:r w:rsidRPr="00705307">
        <w:rPr>
          <w:rFonts w:ascii="Calibri" w:hAnsi="Calibri"/>
          <w:b/>
          <w:sz w:val="22"/>
          <w:szCs w:val="22"/>
        </w:rPr>
        <w:t>, Hutchins Street Square, Lodi.</w:t>
      </w:r>
    </w:p>
    <w:p w14:paraId="14D096E8" w14:textId="77777777" w:rsidR="00466FDC" w:rsidRPr="00705307" w:rsidRDefault="00466FDC">
      <w:pPr>
        <w:pStyle w:val="Heading5"/>
        <w:rPr>
          <w:rFonts w:ascii="Calibri" w:hAnsi="Calibri"/>
          <w:sz w:val="12"/>
          <w:szCs w:val="22"/>
        </w:rPr>
      </w:pPr>
    </w:p>
    <w:p w14:paraId="213A0113" w14:textId="77777777" w:rsidR="00466FDC" w:rsidRPr="00705307" w:rsidRDefault="00466FDC">
      <w:pPr>
        <w:pStyle w:val="Heading5"/>
        <w:rPr>
          <w:rFonts w:ascii="Calibri" w:hAnsi="Calibri"/>
        </w:rPr>
      </w:pPr>
      <w:r w:rsidRPr="00705307">
        <w:rPr>
          <w:rFonts w:ascii="Calibri" w:hAnsi="Calibri"/>
        </w:rPr>
        <w:t>Guidelines for Award Nominations</w:t>
      </w:r>
    </w:p>
    <w:p w14:paraId="4947F19F" w14:textId="77777777" w:rsidR="00466FDC" w:rsidRPr="00705307" w:rsidRDefault="00466FDC">
      <w:pPr>
        <w:jc w:val="center"/>
        <w:rPr>
          <w:rFonts w:ascii="Calibri" w:hAnsi="Calibri"/>
          <w:b/>
          <w:smallCaps/>
          <w:sz w:val="22"/>
          <w:szCs w:val="22"/>
          <w:u w:val="double"/>
        </w:rPr>
      </w:pPr>
    </w:p>
    <w:p w14:paraId="680D31AF" w14:textId="77777777" w:rsidR="00466FDC" w:rsidRPr="00705307" w:rsidRDefault="00466FDC" w:rsidP="00466FDC">
      <w:pPr>
        <w:numPr>
          <w:ilvl w:val="0"/>
          <w:numId w:val="8"/>
        </w:numPr>
        <w:rPr>
          <w:rFonts w:ascii="Calibri" w:hAnsi="Calibri"/>
          <w:sz w:val="22"/>
          <w:szCs w:val="22"/>
        </w:rPr>
      </w:pPr>
      <w:r w:rsidRPr="00705307">
        <w:rPr>
          <w:rFonts w:ascii="Calibri" w:hAnsi="Calibri"/>
          <w:sz w:val="22"/>
          <w:szCs w:val="22"/>
        </w:rPr>
        <w:t>All nominations and supporting materials must be submitted electronically.  Nominations must be submitted in Microsoft Word or PDF format.  Other formats will not be accepted.</w:t>
      </w:r>
    </w:p>
    <w:p w14:paraId="5D37E701" w14:textId="77777777" w:rsidR="00466FDC" w:rsidRPr="00705307" w:rsidRDefault="00466FDC" w:rsidP="00705307">
      <w:pPr>
        <w:spacing w:line="120" w:lineRule="auto"/>
        <w:ind w:left="360"/>
        <w:rPr>
          <w:rFonts w:ascii="Calibri" w:hAnsi="Calibri"/>
          <w:sz w:val="22"/>
          <w:szCs w:val="22"/>
        </w:rPr>
      </w:pPr>
    </w:p>
    <w:p w14:paraId="44A608CD" w14:textId="77777777" w:rsidR="00466FDC" w:rsidRPr="00705307" w:rsidRDefault="00466FDC" w:rsidP="00466FDC">
      <w:pPr>
        <w:numPr>
          <w:ilvl w:val="0"/>
          <w:numId w:val="8"/>
        </w:numPr>
        <w:rPr>
          <w:rFonts w:ascii="Calibri" w:hAnsi="Calibri"/>
          <w:sz w:val="22"/>
          <w:szCs w:val="22"/>
        </w:rPr>
      </w:pPr>
      <w:r w:rsidRPr="00705307">
        <w:rPr>
          <w:rFonts w:ascii="Calibri" w:hAnsi="Calibri"/>
          <w:sz w:val="22"/>
          <w:szCs w:val="22"/>
        </w:rPr>
        <w:t xml:space="preserve">Your nominations must be received on or before </w:t>
      </w:r>
      <w:r w:rsidR="008731BB">
        <w:rPr>
          <w:rFonts w:ascii="Calibri" w:hAnsi="Calibri"/>
          <w:b/>
          <w:sz w:val="22"/>
          <w:szCs w:val="22"/>
        </w:rPr>
        <w:t>Friday</w:t>
      </w:r>
      <w:r w:rsidR="0030461E" w:rsidRPr="00705307">
        <w:rPr>
          <w:rFonts w:ascii="Calibri" w:hAnsi="Calibri"/>
          <w:b/>
          <w:sz w:val="22"/>
          <w:szCs w:val="22"/>
        </w:rPr>
        <w:t xml:space="preserve">, </w:t>
      </w:r>
      <w:r w:rsidR="00E853A9" w:rsidRPr="00705307">
        <w:rPr>
          <w:rFonts w:ascii="Calibri" w:hAnsi="Calibri"/>
          <w:b/>
          <w:sz w:val="22"/>
          <w:szCs w:val="22"/>
        </w:rPr>
        <w:t>October 14th, 2016</w:t>
      </w:r>
      <w:r w:rsidRPr="00705307">
        <w:rPr>
          <w:rFonts w:ascii="Calibri" w:hAnsi="Calibri"/>
          <w:b/>
          <w:sz w:val="22"/>
          <w:szCs w:val="22"/>
        </w:rPr>
        <w:t xml:space="preserve"> by 5:00 </w:t>
      </w:r>
      <w:r w:rsidRPr="00705307">
        <w:rPr>
          <w:rFonts w:ascii="Calibri" w:hAnsi="Calibri"/>
          <w:b/>
          <w:smallCaps/>
          <w:sz w:val="22"/>
          <w:szCs w:val="22"/>
        </w:rPr>
        <w:t>p.m</w:t>
      </w:r>
      <w:r w:rsidRPr="00705307">
        <w:rPr>
          <w:rFonts w:ascii="Calibri" w:hAnsi="Calibri"/>
          <w:b/>
          <w:sz w:val="22"/>
          <w:szCs w:val="22"/>
        </w:rPr>
        <w:t xml:space="preserve">. </w:t>
      </w:r>
      <w:r w:rsidRPr="00705307">
        <w:rPr>
          <w:rFonts w:ascii="Calibri" w:hAnsi="Calibri"/>
          <w:sz w:val="22"/>
          <w:szCs w:val="22"/>
        </w:rPr>
        <w:t xml:space="preserve"> </w:t>
      </w:r>
      <w:r w:rsidRPr="00705307">
        <w:rPr>
          <w:rFonts w:ascii="Calibri" w:hAnsi="Calibri"/>
          <w:b/>
          <w:sz w:val="22"/>
          <w:szCs w:val="22"/>
        </w:rPr>
        <w:t xml:space="preserve">LATE ENTRIES WILL NOT BE ACCEPTED </w:t>
      </w:r>
      <w:r w:rsidRPr="00BB0876">
        <w:rPr>
          <w:rFonts w:ascii="Calibri" w:hAnsi="Calibri"/>
          <w:sz w:val="22"/>
          <w:szCs w:val="22"/>
        </w:rPr>
        <w:t>(</w:t>
      </w:r>
      <w:r w:rsidRPr="00BB0876">
        <w:rPr>
          <w:rFonts w:ascii="Calibri" w:hAnsi="Calibri"/>
          <w:i/>
          <w:sz w:val="22"/>
          <w:szCs w:val="22"/>
        </w:rPr>
        <w:t>No Exceptions</w:t>
      </w:r>
      <w:r w:rsidRPr="00BB0876">
        <w:rPr>
          <w:rFonts w:ascii="Calibri" w:hAnsi="Calibri"/>
          <w:sz w:val="22"/>
          <w:szCs w:val="22"/>
        </w:rPr>
        <w:t>).</w:t>
      </w:r>
    </w:p>
    <w:p w14:paraId="30AC687B" w14:textId="77777777" w:rsidR="00466FDC" w:rsidRPr="00705307" w:rsidRDefault="00466FDC" w:rsidP="00705307">
      <w:pPr>
        <w:pStyle w:val="ColorfulList-Accent11"/>
        <w:spacing w:line="120" w:lineRule="auto"/>
        <w:ind w:left="0"/>
        <w:rPr>
          <w:rFonts w:ascii="Calibri" w:hAnsi="Calibri"/>
          <w:sz w:val="22"/>
          <w:szCs w:val="22"/>
        </w:rPr>
      </w:pPr>
    </w:p>
    <w:p w14:paraId="6130FF83" w14:textId="77777777" w:rsidR="00466FDC" w:rsidRPr="00705307" w:rsidRDefault="00466FDC" w:rsidP="00466FDC">
      <w:pPr>
        <w:numPr>
          <w:ilvl w:val="0"/>
          <w:numId w:val="8"/>
        </w:numPr>
        <w:rPr>
          <w:rFonts w:ascii="Calibri" w:hAnsi="Calibri"/>
          <w:sz w:val="22"/>
          <w:szCs w:val="22"/>
        </w:rPr>
      </w:pPr>
      <w:r w:rsidRPr="00705307">
        <w:rPr>
          <w:rFonts w:ascii="Calibri" w:hAnsi="Calibri"/>
          <w:sz w:val="22"/>
          <w:szCs w:val="22"/>
        </w:rPr>
        <w:t xml:space="preserve">Nominees must agree to have the nomination submitted for consideration, as well as confirm they will be present at the event to receive their award if selected.  </w:t>
      </w:r>
      <w:r w:rsidRPr="00705307">
        <w:rPr>
          <w:rFonts w:ascii="Calibri" w:hAnsi="Calibri"/>
          <w:sz w:val="22"/>
          <w:szCs w:val="22"/>
        </w:rPr>
        <w:tab/>
      </w:r>
    </w:p>
    <w:p w14:paraId="2FC733B6" w14:textId="77777777" w:rsidR="00466FDC" w:rsidRPr="00705307" w:rsidRDefault="00466FDC" w:rsidP="00705307">
      <w:pPr>
        <w:spacing w:line="120" w:lineRule="auto"/>
        <w:ind w:left="360"/>
        <w:rPr>
          <w:rFonts w:ascii="Calibri" w:hAnsi="Calibri"/>
          <w:sz w:val="22"/>
          <w:szCs w:val="22"/>
        </w:rPr>
      </w:pPr>
    </w:p>
    <w:p w14:paraId="08178EE8" w14:textId="77777777" w:rsidR="00466FDC" w:rsidRPr="00705307" w:rsidRDefault="00466FDC" w:rsidP="00466FDC">
      <w:pPr>
        <w:numPr>
          <w:ilvl w:val="0"/>
          <w:numId w:val="8"/>
        </w:numPr>
        <w:rPr>
          <w:rFonts w:ascii="Calibri" w:hAnsi="Calibri"/>
          <w:sz w:val="22"/>
          <w:szCs w:val="22"/>
        </w:rPr>
      </w:pPr>
      <w:r w:rsidRPr="00705307">
        <w:rPr>
          <w:rFonts w:ascii="Calibri" w:hAnsi="Calibri"/>
          <w:sz w:val="22"/>
          <w:szCs w:val="22"/>
        </w:rPr>
        <w:t>Address each criterion separately in narrative form.  Entries are judged on the criteria.  Narrative should contain complete, clear, and concise answers.</w:t>
      </w:r>
    </w:p>
    <w:p w14:paraId="0AD22031" w14:textId="77777777" w:rsidR="00466FDC" w:rsidRPr="00705307" w:rsidRDefault="00466FDC" w:rsidP="00705307">
      <w:pPr>
        <w:spacing w:line="120" w:lineRule="auto"/>
        <w:rPr>
          <w:rFonts w:ascii="Calibri" w:hAnsi="Calibri"/>
          <w:sz w:val="22"/>
          <w:szCs w:val="22"/>
        </w:rPr>
      </w:pPr>
    </w:p>
    <w:p w14:paraId="3A29BD56" w14:textId="77777777" w:rsidR="00466FDC" w:rsidRPr="00705307" w:rsidRDefault="00466FDC" w:rsidP="00466FDC">
      <w:pPr>
        <w:numPr>
          <w:ilvl w:val="0"/>
          <w:numId w:val="8"/>
        </w:numPr>
        <w:rPr>
          <w:rFonts w:ascii="Calibri" w:hAnsi="Calibri"/>
          <w:sz w:val="22"/>
          <w:szCs w:val="22"/>
        </w:rPr>
      </w:pPr>
      <w:r w:rsidRPr="00705307">
        <w:rPr>
          <w:rFonts w:ascii="Calibri" w:hAnsi="Calibri"/>
          <w:sz w:val="22"/>
          <w:szCs w:val="22"/>
        </w:rPr>
        <w:t xml:space="preserve">Narrative should be no more than two (2) 8.5” x 11” single-spaced pages in at least </w:t>
      </w:r>
      <w:proofErr w:type="gramStart"/>
      <w:r w:rsidRPr="00705307">
        <w:rPr>
          <w:rFonts w:ascii="Calibri" w:hAnsi="Calibri"/>
          <w:sz w:val="22"/>
          <w:szCs w:val="22"/>
        </w:rPr>
        <w:t>11 point</w:t>
      </w:r>
      <w:proofErr w:type="gramEnd"/>
      <w:r w:rsidRPr="00705307">
        <w:rPr>
          <w:rFonts w:ascii="Calibri" w:hAnsi="Calibri"/>
          <w:sz w:val="22"/>
          <w:szCs w:val="22"/>
        </w:rPr>
        <w:t xml:space="preserve"> font with 1 inch margins.  The Nomination Form and letters of support are not included in the 2-page limit.</w:t>
      </w:r>
    </w:p>
    <w:p w14:paraId="6E51554B" w14:textId="77777777" w:rsidR="00466FDC" w:rsidRPr="00705307" w:rsidRDefault="00466FDC" w:rsidP="00705307">
      <w:pPr>
        <w:spacing w:line="120" w:lineRule="auto"/>
        <w:ind w:left="360"/>
        <w:rPr>
          <w:rFonts w:ascii="Calibri" w:hAnsi="Calibri"/>
          <w:sz w:val="22"/>
          <w:szCs w:val="22"/>
        </w:rPr>
      </w:pPr>
    </w:p>
    <w:p w14:paraId="41422245" w14:textId="77777777" w:rsidR="00466FDC" w:rsidRPr="00705307" w:rsidRDefault="00466FDC" w:rsidP="00466FDC">
      <w:pPr>
        <w:numPr>
          <w:ilvl w:val="0"/>
          <w:numId w:val="8"/>
        </w:numPr>
        <w:rPr>
          <w:rFonts w:ascii="Calibri" w:hAnsi="Calibri"/>
          <w:sz w:val="22"/>
          <w:szCs w:val="22"/>
        </w:rPr>
      </w:pPr>
      <w:r w:rsidRPr="00705307">
        <w:rPr>
          <w:rFonts w:ascii="Calibri" w:hAnsi="Calibri"/>
          <w:sz w:val="22"/>
          <w:szCs w:val="22"/>
        </w:rPr>
        <w:t>Supporting documents may enhance but not replace narrative. Do not introduce new information in supporting documents.  All supporting documents must be 8.5” x 11”.  Do not submit videos, DVDs, or similar materials.</w:t>
      </w:r>
    </w:p>
    <w:p w14:paraId="21298D01" w14:textId="77777777" w:rsidR="00466FDC" w:rsidRPr="00705307" w:rsidRDefault="00466FDC" w:rsidP="00957D75">
      <w:pPr>
        <w:spacing w:line="120" w:lineRule="auto"/>
        <w:ind w:left="360"/>
        <w:rPr>
          <w:rFonts w:ascii="Calibri" w:hAnsi="Calibri"/>
          <w:sz w:val="22"/>
          <w:szCs w:val="22"/>
        </w:rPr>
      </w:pPr>
    </w:p>
    <w:p w14:paraId="52133455" w14:textId="77777777" w:rsidR="00466FDC" w:rsidRPr="00705307" w:rsidRDefault="00466FDC" w:rsidP="00466FDC">
      <w:pPr>
        <w:numPr>
          <w:ilvl w:val="0"/>
          <w:numId w:val="8"/>
        </w:numPr>
        <w:rPr>
          <w:rFonts w:ascii="Calibri" w:hAnsi="Calibri"/>
          <w:sz w:val="22"/>
          <w:szCs w:val="22"/>
        </w:rPr>
      </w:pPr>
      <w:r w:rsidRPr="00705307">
        <w:rPr>
          <w:rFonts w:ascii="Calibri" w:hAnsi="Calibri"/>
          <w:sz w:val="22"/>
          <w:szCs w:val="22"/>
        </w:rPr>
        <w:t xml:space="preserve">E-mail nomination application and support documents to: </w:t>
      </w:r>
      <w:hyperlink r:id="rId9" w:history="1">
        <w:r w:rsidRPr="00705307">
          <w:rPr>
            <w:rStyle w:val="Hyperlink"/>
            <w:rFonts w:ascii="Calibri" w:hAnsi="Calibri"/>
            <w:color w:val="auto"/>
            <w:sz w:val="22"/>
            <w:szCs w:val="22"/>
          </w:rPr>
          <w:t>dianevigil@me.com</w:t>
        </w:r>
      </w:hyperlink>
      <w:r w:rsidRPr="00705307">
        <w:rPr>
          <w:rFonts w:ascii="Calibri" w:hAnsi="Calibri"/>
          <w:sz w:val="22"/>
          <w:szCs w:val="22"/>
        </w:rPr>
        <w:t xml:space="preserve">.  </w:t>
      </w:r>
      <w:r w:rsidR="00BB0876">
        <w:rPr>
          <w:rFonts w:ascii="Calibri" w:hAnsi="Calibri"/>
          <w:sz w:val="22"/>
          <w:szCs w:val="22"/>
        </w:rPr>
        <w:t>L</w:t>
      </w:r>
      <w:r w:rsidRPr="00705307">
        <w:rPr>
          <w:rFonts w:ascii="Calibri" w:hAnsi="Calibri"/>
          <w:sz w:val="22"/>
          <w:szCs w:val="22"/>
        </w:rPr>
        <w:t xml:space="preserve">ist the category in which you are nominating in the subject line. </w:t>
      </w:r>
      <w:r w:rsidRPr="00705307">
        <w:rPr>
          <w:rFonts w:ascii="Calibri" w:hAnsi="Calibri"/>
          <w:b/>
          <w:i/>
          <w:sz w:val="22"/>
          <w:szCs w:val="22"/>
          <w:u w:val="single"/>
        </w:rPr>
        <w:t>Please submit the entire application as one document.</w:t>
      </w:r>
    </w:p>
    <w:p w14:paraId="45CB79F8" w14:textId="77777777" w:rsidR="00466FDC" w:rsidRPr="00705307" w:rsidRDefault="00466FDC" w:rsidP="00466FDC">
      <w:pPr>
        <w:pStyle w:val="Heading9"/>
        <w:spacing w:before="240"/>
        <w:ind w:firstLine="0"/>
        <w:rPr>
          <w:rFonts w:ascii="Calibri" w:hAnsi="Calibri"/>
          <w:bCs/>
          <w:smallCaps/>
          <w:sz w:val="36"/>
          <w:szCs w:val="36"/>
        </w:rPr>
      </w:pPr>
      <w:r w:rsidRPr="00705307">
        <w:rPr>
          <w:rFonts w:ascii="Calibri" w:hAnsi="Calibri"/>
          <w:bCs/>
          <w:smallCaps/>
          <w:sz w:val="36"/>
          <w:szCs w:val="36"/>
        </w:rPr>
        <w:lastRenderedPageBreak/>
        <w:t xml:space="preserve">                </w:t>
      </w:r>
    </w:p>
    <w:p w14:paraId="2A12F7CF" w14:textId="77777777" w:rsidR="00466FDC" w:rsidRPr="00705307" w:rsidRDefault="00466FDC" w:rsidP="00466FDC">
      <w:pPr>
        <w:pStyle w:val="Default"/>
        <w:jc w:val="center"/>
        <w:rPr>
          <w:rFonts w:ascii="Calibri" w:hAnsi="Calibri" w:cs="Tahoma"/>
          <w:b/>
          <w:bCs/>
          <w:smallCaps/>
          <w:color w:val="auto"/>
          <w:sz w:val="32"/>
          <w:szCs w:val="32"/>
        </w:rPr>
      </w:pPr>
    </w:p>
    <w:p w14:paraId="34B99C70" w14:textId="77777777" w:rsidR="00466FDC" w:rsidRPr="00705307" w:rsidRDefault="00A5275E" w:rsidP="00466FDC">
      <w:pPr>
        <w:pStyle w:val="Default"/>
        <w:rPr>
          <w:rFonts w:ascii="Calibri" w:hAnsi="Calibri" w:cs="Tahoma"/>
          <w:b/>
          <w:bCs/>
          <w:smallCaps/>
          <w:color w:val="auto"/>
          <w:sz w:val="32"/>
          <w:szCs w:val="32"/>
        </w:rPr>
      </w:pPr>
      <w:r w:rsidRPr="00705307">
        <w:rPr>
          <w:rFonts w:ascii="Calibri" w:hAnsi="Calibri" w:cs="Tahoma"/>
          <w:b/>
          <w:bCs/>
          <w:smallCaps/>
          <w:noProof/>
          <w:color w:val="auto"/>
          <w:sz w:val="32"/>
          <w:szCs w:val="32"/>
        </w:rPr>
        <w:drawing>
          <wp:anchor distT="0" distB="0" distL="114300" distR="114300" simplePos="0" relativeHeight="251658752" behindDoc="0" locked="0" layoutInCell="1" allowOverlap="1" wp14:anchorId="48EB8D5B" wp14:editId="0F9AAE09">
            <wp:simplePos x="0" y="0"/>
            <wp:positionH relativeFrom="column">
              <wp:posOffset>2209800</wp:posOffset>
            </wp:positionH>
            <wp:positionV relativeFrom="paragraph">
              <wp:posOffset>-495935</wp:posOffset>
            </wp:positionV>
            <wp:extent cx="1981200" cy="673100"/>
            <wp:effectExtent l="0" t="0" r="0" b="0"/>
            <wp:wrapTight wrapText="bothSides">
              <wp:wrapPolygon edited="0">
                <wp:start x="0" y="0"/>
                <wp:lineTo x="0" y="21192"/>
                <wp:lineTo x="21323" y="21192"/>
                <wp:lineTo x="21323" y="0"/>
                <wp:lineTo x="0" y="0"/>
              </wp:wrapPolygon>
            </wp:wrapTight>
            <wp:docPr id="4" name="Picture 4" descr="NPD_Sig_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D_Sig_Hor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33F2A" w14:textId="77777777" w:rsidR="00466FDC" w:rsidRPr="00705307" w:rsidRDefault="00466FDC" w:rsidP="00466FDC">
      <w:pPr>
        <w:pStyle w:val="Default"/>
        <w:rPr>
          <w:rFonts w:ascii="Calibri" w:hAnsi="Calibri" w:cs="Tahoma"/>
          <w:b/>
          <w:bCs/>
          <w:smallCaps/>
          <w:color w:val="auto"/>
          <w:sz w:val="32"/>
          <w:szCs w:val="32"/>
        </w:rPr>
      </w:pPr>
      <w:r w:rsidRPr="00705307">
        <w:rPr>
          <w:rFonts w:ascii="Calibri" w:hAnsi="Calibri" w:cs="Tahoma"/>
          <w:b/>
          <w:bCs/>
          <w:smallCaps/>
          <w:color w:val="auto"/>
          <w:sz w:val="32"/>
          <w:szCs w:val="32"/>
        </w:rPr>
        <w:t>Awards Categories &amp; Criteria</w:t>
      </w:r>
    </w:p>
    <w:p w14:paraId="2A8B1D3A" w14:textId="77777777" w:rsidR="00466FDC" w:rsidRPr="00705307" w:rsidRDefault="00466FDC" w:rsidP="00466FDC">
      <w:pPr>
        <w:pStyle w:val="Default"/>
        <w:spacing w:line="180" w:lineRule="exact"/>
        <w:rPr>
          <w:rFonts w:ascii="Calibri" w:hAnsi="Calibri" w:cs="Tahoma"/>
          <w:b/>
          <w:bCs/>
          <w:i/>
          <w:color w:val="auto"/>
          <w:sz w:val="32"/>
          <w:szCs w:val="32"/>
          <w:u w:val="single"/>
        </w:rPr>
      </w:pPr>
    </w:p>
    <w:p w14:paraId="35ED1449" w14:textId="77777777" w:rsidR="00466FDC" w:rsidRPr="00705307" w:rsidRDefault="00466FDC" w:rsidP="00466FDC">
      <w:pPr>
        <w:pStyle w:val="Default"/>
        <w:rPr>
          <w:rFonts w:ascii="Calibri" w:hAnsi="Calibri" w:cs="Tahoma"/>
          <w:b/>
          <w:bCs/>
          <w:color w:val="auto"/>
          <w:sz w:val="23"/>
          <w:szCs w:val="23"/>
          <w:u w:val="single"/>
        </w:rPr>
      </w:pPr>
      <w:r w:rsidRPr="00705307">
        <w:rPr>
          <w:rFonts w:ascii="Calibri" w:hAnsi="Calibri" w:cs="Tahoma"/>
          <w:b/>
          <w:bCs/>
          <w:i/>
          <w:color w:val="auto"/>
          <w:sz w:val="32"/>
          <w:szCs w:val="32"/>
          <w:u w:val="single"/>
        </w:rPr>
        <w:t>Outstanding Philanthropist</w:t>
      </w:r>
      <w:r w:rsidRPr="00705307">
        <w:rPr>
          <w:rFonts w:ascii="Calibri" w:hAnsi="Calibri" w:cs="Tahoma"/>
          <w:b/>
          <w:bCs/>
          <w:color w:val="auto"/>
          <w:sz w:val="32"/>
          <w:szCs w:val="32"/>
          <w:u w:val="single"/>
        </w:rPr>
        <w:t xml:space="preserve"> </w:t>
      </w:r>
    </w:p>
    <w:p w14:paraId="633002AB" w14:textId="77777777" w:rsidR="00FC545E" w:rsidRDefault="00466FDC" w:rsidP="00FC545E">
      <w:pPr>
        <w:pStyle w:val="Default"/>
        <w:spacing w:after="20"/>
        <w:rPr>
          <w:rFonts w:ascii="Calibri" w:hAnsi="Calibri" w:cs="Tahoma"/>
          <w:color w:val="auto"/>
          <w:sz w:val="22"/>
          <w:szCs w:val="22"/>
        </w:rPr>
      </w:pPr>
      <w:r w:rsidRPr="00705307">
        <w:rPr>
          <w:rFonts w:ascii="Calibri" w:hAnsi="Calibri" w:cs="Tahoma"/>
          <w:color w:val="auto"/>
          <w:sz w:val="22"/>
          <w:szCs w:val="22"/>
        </w:rPr>
        <w:t xml:space="preserve">Presented to an individual, couple, or family with a proven record of exceptional generosity who, through direct financial support has demonstrated philanthropic leadership, outstanding civic and charitable responsibility. This record should also include philanthropic leadership that encourages others to give. </w:t>
      </w:r>
      <w:r w:rsidRPr="00705307">
        <w:rPr>
          <w:rFonts w:ascii="Calibri" w:hAnsi="Calibri" w:cs="Tahoma"/>
          <w:i/>
          <w:color w:val="auto"/>
          <w:sz w:val="22"/>
          <w:szCs w:val="22"/>
        </w:rPr>
        <w:t>The nomination must demonstrate, through specific examples, the following:</w:t>
      </w:r>
      <w:r w:rsidRPr="00705307">
        <w:rPr>
          <w:rFonts w:ascii="Calibri" w:hAnsi="Calibri" w:cs="Tahoma"/>
          <w:color w:val="auto"/>
          <w:sz w:val="22"/>
          <w:szCs w:val="22"/>
        </w:rPr>
        <w:t xml:space="preserve"> </w:t>
      </w:r>
    </w:p>
    <w:p w14:paraId="43E34545" w14:textId="77777777" w:rsidR="00957D75" w:rsidRPr="00705307" w:rsidRDefault="00957D75" w:rsidP="00957D75">
      <w:pPr>
        <w:pStyle w:val="Default"/>
        <w:spacing w:after="20" w:line="120" w:lineRule="auto"/>
        <w:rPr>
          <w:rFonts w:ascii="Calibri" w:hAnsi="Calibri" w:cs="Tahoma"/>
          <w:color w:val="auto"/>
          <w:sz w:val="22"/>
          <w:szCs w:val="22"/>
        </w:rPr>
      </w:pPr>
    </w:p>
    <w:p w14:paraId="00E5382B" w14:textId="77777777" w:rsidR="00466FDC" w:rsidRPr="00705307" w:rsidRDefault="00466FDC" w:rsidP="00FC545E">
      <w:pPr>
        <w:pStyle w:val="Default"/>
        <w:numPr>
          <w:ilvl w:val="0"/>
          <w:numId w:val="18"/>
        </w:numPr>
        <w:rPr>
          <w:rFonts w:ascii="Calibri" w:hAnsi="Calibri" w:cs="Tahoma"/>
          <w:color w:val="auto"/>
          <w:sz w:val="22"/>
          <w:szCs w:val="22"/>
        </w:rPr>
      </w:pPr>
      <w:r w:rsidRPr="00705307">
        <w:rPr>
          <w:rFonts w:ascii="Calibri" w:hAnsi="Calibri" w:cs="Tahoma"/>
          <w:color w:val="auto"/>
          <w:sz w:val="22"/>
          <w:szCs w:val="22"/>
        </w:rPr>
        <w:t xml:space="preserve">Evidence of direct gift support </w:t>
      </w:r>
    </w:p>
    <w:p w14:paraId="74A883C3" w14:textId="77777777" w:rsidR="00466FDC" w:rsidRPr="00705307" w:rsidRDefault="00466FDC" w:rsidP="00FC545E">
      <w:pPr>
        <w:pStyle w:val="Default"/>
        <w:numPr>
          <w:ilvl w:val="0"/>
          <w:numId w:val="18"/>
        </w:numPr>
        <w:rPr>
          <w:rFonts w:ascii="Calibri" w:hAnsi="Calibri" w:cs="Tahoma"/>
          <w:color w:val="auto"/>
          <w:sz w:val="22"/>
          <w:szCs w:val="22"/>
        </w:rPr>
      </w:pPr>
      <w:r w:rsidRPr="00705307">
        <w:rPr>
          <w:rFonts w:ascii="Calibri" w:hAnsi="Calibri" w:cs="Tahoma"/>
          <w:color w:val="auto"/>
          <w:sz w:val="22"/>
          <w:szCs w:val="22"/>
        </w:rPr>
        <w:t xml:space="preserve">Description of impact of gift support </w:t>
      </w:r>
    </w:p>
    <w:p w14:paraId="7FD3CE3E" w14:textId="77777777" w:rsidR="00466FDC" w:rsidRPr="00705307" w:rsidRDefault="00466FDC" w:rsidP="00FC545E">
      <w:pPr>
        <w:pStyle w:val="Default"/>
        <w:numPr>
          <w:ilvl w:val="0"/>
          <w:numId w:val="18"/>
        </w:numPr>
        <w:rPr>
          <w:rFonts w:ascii="Calibri" w:hAnsi="Calibri" w:cs="Tahoma"/>
          <w:color w:val="auto"/>
          <w:sz w:val="22"/>
          <w:szCs w:val="22"/>
        </w:rPr>
      </w:pPr>
      <w:r w:rsidRPr="00705307">
        <w:rPr>
          <w:rFonts w:ascii="Calibri" w:hAnsi="Calibri" w:cs="Tahoma"/>
          <w:color w:val="auto"/>
          <w:sz w:val="22"/>
          <w:szCs w:val="22"/>
        </w:rPr>
        <w:t xml:space="preserve">Evidence of philanthropic leadership </w:t>
      </w:r>
    </w:p>
    <w:p w14:paraId="7B9C1662" w14:textId="77777777" w:rsidR="00466FDC" w:rsidRPr="00705307" w:rsidRDefault="00466FDC" w:rsidP="00FC545E">
      <w:pPr>
        <w:pStyle w:val="Default"/>
        <w:numPr>
          <w:ilvl w:val="0"/>
          <w:numId w:val="18"/>
        </w:numPr>
        <w:rPr>
          <w:rFonts w:ascii="Calibri" w:hAnsi="Calibri" w:cs="Tahoma"/>
          <w:color w:val="auto"/>
          <w:sz w:val="22"/>
          <w:szCs w:val="22"/>
        </w:rPr>
      </w:pPr>
      <w:r w:rsidRPr="00705307">
        <w:rPr>
          <w:rFonts w:ascii="Calibri" w:hAnsi="Calibri" w:cs="Tahoma"/>
          <w:color w:val="auto"/>
          <w:sz w:val="22"/>
          <w:szCs w:val="22"/>
        </w:rPr>
        <w:t xml:space="preserve">Support of other nonprofit organizations in the community </w:t>
      </w:r>
    </w:p>
    <w:p w14:paraId="2E13A32A" w14:textId="77777777" w:rsidR="00466FDC" w:rsidRPr="00705307" w:rsidRDefault="00466FDC" w:rsidP="00FC545E">
      <w:pPr>
        <w:pStyle w:val="Default"/>
        <w:numPr>
          <w:ilvl w:val="0"/>
          <w:numId w:val="18"/>
        </w:numPr>
        <w:rPr>
          <w:rFonts w:ascii="Calibri" w:hAnsi="Calibri" w:cs="Tahoma"/>
          <w:color w:val="auto"/>
          <w:sz w:val="22"/>
          <w:szCs w:val="22"/>
        </w:rPr>
      </w:pPr>
      <w:r w:rsidRPr="00705307">
        <w:rPr>
          <w:rFonts w:ascii="Calibri" w:hAnsi="Calibri" w:cs="Tahoma"/>
          <w:color w:val="auto"/>
          <w:sz w:val="22"/>
          <w:szCs w:val="22"/>
        </w:rPr>
        <w:t xml:space="preserve">Philanthropic support used for innovative problem solving </w:t>
      </w:r>
    </w:p>
    <w:p w14:paraId="42675BF2" w14:textId="77777777" w:rsidR="00466FDC" w:rsidRPr="00705307" w:rsidRDefault="00466FDC" w:rsidP="00466FDC">
      <w:pPr>
        <w:pStyle w:val="Default"/>
        <w:rPr>
          <w:rFonts w:ascii="Calibri" w:hAnsi="Calibri" w:cs="Tahoma"/>
          <w:color w:val="auto"/>
          <w:sz w:val="23"/>
          <w:szCs w:val="23"/>
        </w:rPr>
      </w:pPr>
    </w:p>
    <w:p w14:paraId="123F3D04" w14:textId="77777777" w:rsidR="00466FDC" w:rsidRPr="00705307" w:rsidRDefault="00466FDC" w:rsidP="00466FDC">
      <w:pPr>
        <w:pStyle w:val="Default"/>
        <w:rPr>
          <w:rFonts w:ascii="Calibri" w:hAnsi="Calibri" w:cs="Tahoma"/>
          <w:b/>
          <w:bCs/>
          <w:i/>
          <w:color w:val="auto"/>
          <w:sz w:val="32"/>
          <w:szCs w:val="32"/>
          <w:u w:val="single"/>
        </w:rPr>
      </w:pPr>
      <w:r w:rsidRPr="00705307">
        <w:rPr>
          <w:rFonts w:ascii="Calibri" w:hAnsi="Calibri" w:cs="Tahoma"/>
          <w:b/>
          <w:bCs/>
          <w:i/>
          <w:color w:val="auto"/>
          <w:sz w:val="32"/>
          <w:szCs w:val="32"/>
          <w:u w:val="single"/>
        </w:rPr>
        <w:t xml:space="preserve">Outstanding </w:t>
      </w:r>
      <w:r w:rsidR="00BB0876">
        <w:rPr>
          <w:rFonts w:ascii="Calibri" w:hAnsi="Calibri" w:cs="Tahoma"/>
          <w:b/>
          <w:bCs/>
          <w:i/>
          <w:color w:val="auto"/>
          <w:sz w:val="32"/>
          <w:szCs w:val="32"/>
          <w:u w:val="single"/>
        </w:rPr>
        <w:t xml:space="preserve">Philanthropic </w:t>
      </w:r>
      <w:r w:rsidR="00E853A9" w:rsidRPr="00705307">
        <w:rPr>
          <w:rFonts w:ascii="Calibri" w:hAnsi="Calibri" w:cs="Tahoma"/>
          <w:b/>
          <w:bCs/>
          <w:i/>
          <w:color w:val="auto"/>
          <w:sz w:val="32"/>
          <w:szCs w:val="32"/>
          <w:u w:val="single"/>
        </w:rPr>
        <w:t>Corporation</w:t>
      </w:r>
    </w:p>
    <w:p w14:paraId="1F147DB9" w14:textId="77777777" w:rsidR="00FC545E" w:rsidRPr="00705307" w:rsidRDefault="00FC545E" w:rsidP="00705307">
      <w:pPr>
        <w:pStyle w:val="NormalWeb"/>
        <w:spacing w:before="0" w:beforeAutospacing="0" w:after="0" w:afterAutospacing="0"/>
        <w:rPr>
          <w:rFonts w:ascii="Calibri" w:hAnsi="Calibri"/>
          <w:sz w:val="22"/>
          <w:szCs w:val="22"/>
        </w:rPr>
      </w:pPr>
      <w:r w:rsidRPr="00705307">
        <w:rPr>
          <w:rFonts w:ascii="Calibri" w:hAnsi="Calibri"/>
          <w:sz w:val="22"/>
          <w:szCs w:val="22"/>
        </w:rPr>
        <w:t xml:space="preserve">This award is presented to a corporation or its corporate foundation that has demonstrated outstanding commitment to philanthropy through financial support (cash and/or in-kind) and through encouragement and motivation of others to take leadership roles in philanthropy and community involvement in the California Capital region. </w:t>
      </w:r>
    </w:p>
    <w:p w14:paraId="7027EFAE" w14:textId="77777777" w:rsidR="00FC545E" w:rsidRPr="00705307" w:rsidRDefault="00FC545E" w:rsidP="00FC545E">
      <w:pPr>
        <w:pStyle w:val="NormalWeb"/>
        <w:numPr>
          <w:ilvl w:val="0"/>
          <w:numId w:val="24"/>
        </w:numPr>
        <w:rPr>
          <w:rFonts w:ascii="Calibri" w:hAnsi="Calibri"/>
          <w:sz w:val="22"/>
          <w:szCs w:val="22"/>
        </w:rPr>
      </w:pPr>
      <w:r w:rsidRPr="00705307">
        <w:rPr>
          <w:rFonts w:ascii="Calibri" w:hAnsi="Calibri"/>
          <w:sz w:val="22"/>
          <w:szCs w:val="22"/>
        </w:rPr>
        <w:t xml:space="preserve">Provide detailed evidence of the corporation’s philanthropic support </w:t>
      </w:r>
      <w:r w:rsidRPr="00BB0876">
        <w:rPr>
          <w:rFonts w:ascii="Calibri" w:hAnsi="Calibri"/>
          <w:i/>
          <w:sz w:val="22"/>
          <w:szCs w:val="22"/>
        </w:rPr>
        <w:t>(money, time and other resources)</w:t>
      </w:r>
      <w:r w:rsidRPr="00705307">
        <w:rPr>
          <w:rFonts w:ascii="Calibri" w:hAnsi="Calibri"/>
          <w:sz w:val="22"/>
          <w:szCs w:val="22"/>
        </w:rPr>
        <w:t xml:space="preserve"> and the impact of those efforts. </w:t>
      </w:r>
    </w:p>
    <w:p w14:paraId="4722DF5F" w14:textId="77777777" w:rsidR="00FC545E" w:rsidRPr="00705307" w:rsidRDefault="00FC545E" w:rsidP="00FC545E">
      <w:pPr>
        <w:pStyle w:val="NormalWeb"/>
        <w:numPr>
          <w:ilvl w:val="0"/>
          <w:numId w:val="24"/>
        </w:numPr>
        <w:rPr>
          <w:rFonts w:ascii="Calibri" w:hAnsi="Calibri"/>
          <w:sz w:val="22"/>
          <w:szCs w:val="22"/>
        </w:rPr>
      </w:pPr>
      <w:r w:rsidRPr="00705307">
        <w:rPr>
          <w:rFonts w:ascii="Calibri" w:hAnsi="Calibri"/>
          <w:sz w:val="22"/>
          <w:szCs w:val="22"/>
        </w:rPr>
        <w:t xml:space="preserve">Describe the corporation’s general approach and philosophy to philanthropy and charitable support and innovative or creative approaches to addressing needs in the community. </w:t>
      </w:r>
    </w:p>
    <w:p w14:paraId="1FE00E6A" w14:textId="77777777" w:rsidR="00466FDC" w:rsidRPr="00705307" w:rsidRDefault="00FC545E" w:rsidP="00FC545E">
      <w:pPr>
        <w:pStyle w:val="NormalWeb"/>
        <w:numPr>
          <w:ilvl w:val="0"/>
          <w:numId w:val="24"/>
        </w:numPr>
        <w:rPr>
          <w:rFonts w:ascii="Calibri" w:hAnsi="Calibri"/>
          <w:sz w:val="22"/>
          <w:szCs w:val="22"/>
        </w:rPr>
      </w:pPr>
      <w:r w:rsidRPr="00705307">
        <w:rPr>
          <w:rFonts w:ascii="Calibri" w:hAnsi="Calibri"/>
          <w:sz w:val="22"/>
          <w:szCs w:val="22"/>
        </w:rPr>
        <w:t xml:space="preserve">Provide evidence of the corporation’s encouragement and motivation given to others (employees, clients/customers, the public) to take leadership roles toward philanthropy and community involvement in the community. </w:t>
      </w:r>
    </w:p>
    <w:p w14:paraId="7195B63F" w14:textId="77777777" w:rsidR="00705307" w:rsidRDefault="00466FDC" w:rsidP="00705307">
      <w:pPr>
        <w:pStyle w:val="Default"/>
        <w:rPr>
          <w:rFonts w:ascii="Calibri" w:hAnsi="Calibri" w:cs="Tahoma"/>
          <w:color w:val="auto"/>
          <w:sz w:val="23"/>
          <w:szCs w:val="23"/>
          <w:u w:val="single"/>
        </w:rPr>
      </w:pPr>
      <w:r w:rsidRPr="00705307">
        <w:rPr>
          <w:rFonts w:ascii="Calibri" w:hAnsi="Calibri" w:cs="Tahoma"/>
          <w:b/>
          <w:i/>
          <w:color w:val="auto"/>
          <w:sz w:val="32"/>
          <w:szCs w:val="32"/>
          <w:u w:val="single"/>
        </w:rPr>
        <w:t xml:space="preserve">Outstanding </w:t>
      </w:r>
      <w:r w:rsidR="00E853A9" w:rsidRPr="00705307">
        <w:rPr>
          <w:rFonts w:ascii="Calibri" w:hAnsi="Calibri" w:cs="Tahoma"/>
          <w:b/>
          <w:i/>
          <w:color w:val="auto"/>
          <w:sz w:val="32"/>
          <w:szCs w:val="32"/>
          <w:u w:val="single"/>
        </w:rPr>
        <w:t>Volunteer</w:t>
      </w:r>
      <w:r w:rsidRPr="00705307">
        <w:rPr>
          <w:rFonts w:ascii="Calibri" w:hAnsi="Calibri" w:cs="Tahoma"/>
          <w:b/>
          <w:i/>
          <w:color w:val="auto"/>
          <w:sz w:val="32"/>
          <w:szCs w:val="32"/>
          <w:u w:val="single"/>
        </w:rPr>
        <w:t xml:space="preserve"> </w:t>
      </w:r>
      <w:r w:rsidR="00FD3BA7" w:rsidRPr="00705307">
        <w:rPr>
          <w:rFonts w:ascii="Calibri" w:hAnsi="Calibri" w:cs="Tahoma"/>
          <w:b/>
          <w:i/>
          <w:color w:val="auto"/>
          <w:sz w:val="32"/>
          <w:szCs w:val="32"/>
          <w:u w:val="single"/>
        </w:rPr>
        <w:t>Fund</w:t>
      </w:r>
      <w:r w:rsidR="00BB0876">
        <w:rPr>
          <w:rFonts w:ascii="Calibri" w:hAnsi="Calibri" w:cs="Tahoma"/>
          <w:b/>
          <w:i/>
          <w:color w:val="auto"/>
          <w:sz w:val="32"/>
          <w:szCs w:val="32"/>
          <w:u w:val="single"/>
        </w:rPr>
        <w:t xml:space="preserve"> R</w:t>
      </w:r>
      <w:r w:rsidR="00FD3BA7" w:rsidRPr="00705307">
        <w:rPr>
          <w:rFonts w:ascii="Calibri" w:hAnsi="Calibri" w:cs="Tahoma"/>
          <w:b/>
          <w:i/>
          <w:color w:val="auto"/>
          <w:sz w:val="32"/>
          <w:szCs w:val="32"/>
          <w:u w:val="single"/>
        </w:rPr>
        <w:t>aiser</w:t>
      </w:r>
      <w:r w:rsidRPr="00705307">
        <w:rPr>
          <w:rFonts w:ascii="Calibri" w:hAnsi="Calibri" w:cs="Tahoma"/>
          <w:color w:val="auto"/>
          <w:sz w:val="23"/>
          <w:szCs w:val="23"/>
          <w:u w:val="single"/>
        </w:rPr>
        <w:t xml:space="preserve"> </w:t>
      </w:r>
    </w:p>
    <w:p w14:paraId="177D8281" w14:textId="77777777" w:rsidR="00DF3B91" w:rsidRPr="00705307" w:rsidRDefault="00DF3B91" w:rsidP="00705307">
      <w:pPr>
        <w:pStyle w:val="Default"/>
        <w:rPr>
          <w:rFonts w:ascii="Calibri" w:hAnsi="Calibri" w:cs="Tahoma"/>
          <w:color w:val="auto"/>
          <w:sz w:val="23"/>
          <w:szCs w:val="23"/>
          <w:u w:val="single"/>
        </w:rPr>
      </w:pPr>
      <w:r w:rsidRPr="00705307">
        <w:rPr>
          <w:rFonts w:ascii="Calibri" w:hAnsi="Calibri"/>
          <w:sz w:val="23"/>
          <w:szCs w:val="23"/>
        </w:rPr>
        <w:t xml:space="preserve">The award is presented to an individual, couple, or family that has demonstrated exceptional leadership skills in coordinating groups of volunteers for major fundraising projects of one or more non-profit organizations. The recipient should demonstrate exceptional skills coordinating and motivating volunteers for the benefit of charitable institutions and a personal commitment to the advancement of philanthropy. </w:t>
      </w:r>
    </w:p>
    <w:p w14:paraId="45044CD4" w14:textId="77777777" w:rsidR="00DF3B91" w:rsidRPr="00705307" w:rsidRDefault="00DF3B91" w:rsidP="00DF3B91">
      <w:pPr>
        <w:pStyle w:val="NormalWeb"/>
        <w:numPr>
          <w:ilvl w:val="0"/>
          <w:numId w:val="23"/>
        </w:numPr>
        <w:rPr>
          <w:rFonts w:ascii="Calibri" w:hAnsi="Calibri"/>
          <w:sz w:val="23"/>
          <w:szCs w:val="23"/>
        </w:rPr>
      </w:pPr>
      <w:r w:rsidRPr="00705307">
        <w:rPr>
          <w:rFonts w:ascii="Calibri" w:hAnsi="Calibri"/>
          <w:sz w:val="23"/>
          <w:szCs w:val="23"/>
        </w:rPr>
        <w:t xml:space="preserve">Provide evidence of the nominee’s ability to organize, lead, and manage campaigns and volunteer groups for fundraising efforts to support one or more nonprofit organizations. Include details of the nominee’s time, effort, and personal philanthropic commitments. </w:t>
      </w:r>
    </w:p>
    <w:p w14:paraId="5104432C" w14:textId="77777777" w:rsidR="00DF3B91" w:rsidRPr="00705307" w:rsidRDefault="00DF3B91" w:rsidP="00DF3B91">
      <w:pPr>
        <w:pStyle w:val="NormalWeb"/>
        <w:numPr>
          <w:ilvl w:val="0"/>
          <w:numId w:val="23"/>
        </w:numPr>
        <w:rPr>
          <w:rFonts w:ascii="Calibri" w:hAnsi="Calibri"/>
          <w:sz w:val="23"/>
          <w:szCs w:val="23"/>
        </w:rPr>
      </w:pPr>
      <w:r w:rsidRPr="00705307">
        <w:rPr>
          <w:rFonts w:ascii="Calibri" w:hAnsi="Calibri"/>
          <w:sz w:val="23"/>
          <w:szCs w:val="23"/>
        </w:rPr>
        <w:t xml:space="preserve">Describe the impact the nominee’s efforts had on the organization’s ability to provide programs and services, and the impact on the community. </w:t>
      </w:r>
    </w:p>
    <w:p w14:paraId="2B91C6E0" w14:textId="77777777" w:rsidR="00DF3B91" w:rsidRPr="00705307" w:rsidRDefault="00DF3B91" w:rsidP="00DF3B91">
      <w:pPr>
        <w:pStyle w:val="NormalWeb"/>
        <w:numPr>
          <w:ilvl w:val="0"/>
          <w:numId w:val="23"/>
        </w:numPr>
        <w:rPr>
          <w:rFonts w:ascii="Calibri" w:hAnsi="Calibri"/>
          <w:sz w:val="23"/>
          <w:szCs w:val="23"/>
        </w:rPr>
      </w:pPr>
      <w:r w:rsidRPr="00705307">
        <w:rPr>
          <w:rFonts w:ascii="Calibri" w:hAnsi="Calibri"/>
          <w:sz w:val="23"/>
          <w:szCs w:val="23"/>
        </w:rPr>
        <w:t xml:space="preserve">Provide evidence of the nominee’s ability to lead, manage, motivate, and inspire others and success in recruiting and motivating others’ philanthropy. </w:t>
      </w:r>
    </w:p>
    <w:p w14:paraId="12875BB1" w14:textId="77777777" w:rsidR="00466FDC" w:rsidRPr="00705307" w:rsidRDefault="00466FDC" w:rsidP="00466FDC">
      <w:pPr>
        <w:tabs>
          <w:tab w:val="left" w:pos="5640"/>
        </w:tabs>
        <w:jc w:val="center"/>
        <w:rPr>
          <w:rFonts w:ascii="Calibri" w:hAnsi="Calibri"/>
        </w:rPr>
      </w:pPr>
    </w:p>
    <w:p w14:paraId="6DD54062" w14:textId="77777777" w:rsidR="00466FDC" w:rsidRPr="00705307" w:rsidRDefault="00466FDC" w:rsidP="00466FDC">
      <w:pPr>
        <w:tabs>
          <w:tab w:val="left" w:pos="5640"/>
        </w:tabs>
        <w:jc w:val="center"/>
        <w:rPr>
          <w:rFonts w:ascii="Calibri" w:hAnsi="Calibri"/>
          <w:b/>
          <w:bCs/>
          <w:u w:val="single"/>
        </w:rPr>
      </w:pPr>
    </w:p>
    <w:p w14:paraId="2913DA73" w14:textId="77777777" w:rsidR="00466FDC" w:rsidRPr="00705307" w:rsidRDefault="00A5275E" w:rsidP="00466FDC">
      <w:pPr>
        <w:tabs>
          <w:tab w:val="left" w:pos="5640"/>
        </w:tabs>
        <w:jc w:val="center"/>
        <w:rPr>
          <w:rFonts w:ascii="Calibri" w:hAnsi="Calibri"/>
          <w:b/>
          <w:bCs/>
          <w:sz w:val="28"/>
          <w:szCs w:val="28"/>
          <w:u w:val="single"/>
        </w:rPr>
      </w:pPr>
      <w:r w:rsidRPr="00705307">
        <w:rPr>
          <w:rFonts w:ascii="Calibri" w:hAnsi="Calibri"/>
          <w:b/>
          <w:bCs/>
          <w:noProof/>
          <w:u w:val="single"/>
        </w:rPr>
        <w:drawing>
          <wp:anchor distT="0" distB="0" distL="114300" distR="114300" simplePos="0" relativeHeight="251657728" behindDoc="0" locked="0" layoutInCell="1" allowOverlap="1" wp14:anchorId="3C1337CE" wp14:editId="4850BDF1">
            <wp:simplePos x="0" y="0"/>
            <wp:positionH relativeFrom="column">
              <wp:posOffset>2057400</wp:posOffset>
            </wp:positionH>
            <wp:positionV relativeFrom="paragraph">
              <wp:posOffset>-342900</wp:posOffset>
            </wp:positionV>
            <wp:extent cx="2590800" cy="880110"/>
            <wp:effectExtent l="0" t="0" r="0" b="0"/>
            <wp:wrapTight wrapText="bothSides">
              <wp:wrapPolygon edited="0">
                <wp:start x="0" y="0"/>
                <wp:lineTo x="0" y="21195"/>
                <wp:lineTo x="21388" y="21195"/>
                <wp:lineTo x="21388" y="0"/>
                <wp:lineTo x="0" y="0"/>
              </wp:wrapPolygon>
            </wp:wrapTight>
            <wp:docPr id="3" name="Picture 3" descr="NPD_Sig_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D_Sig_Hor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04883" w14:textId="77777777" w:rsidR="00466FDC" w:rsidRPr="00705307" w:rsidRDefault="00466FDC" w:rsidP="00466FDC">
      <w:pPr>
        <w:tabs>
          <w:tab w:val="left" w:pos="5640"/>
        </w:tabs>
        <w:jc w:val="center"/>
        <w:rPr>
          <w:rFonts w:ascii="Calibri" w:hAnsi="Calibri"/>
          <w:b/>
          <w:bCs/>
          <w:sz w:val="28"/>
          <w:szCs w:val="28"/>
          <w:u w:val="single"/>
        </w:rPr>
      </w:pPr>
    </w:p>
    <w:p w14:paraId="7ADAC884" w14:textId="77777777" w:rsidR="00466FDC" w:rsidRPr="00705307" w:rsidRDefault="00466FDC" w:rsidP="00466FDC">
      <w:pPr>
        <w:tabs>
          <w:tab w:val="left" w:pos="5640"/>
        </w:tabs>
        <w:jc w:val="center"/>
        <w:rPr>
          <w:rFonts w:ascii="Calibri" w:hAnsi="Calibri"/>
          <w:b/>
          <w:bCs/>
          <w:sz w:val="28"/>
          <w:szCs w:val="28"/>
          <w:u w:val="single"/>
        </w:rPr>
      </w:pPr>
    </w:p>
    <w:p w14:paraId="364B64C4" w14:textId="77777777" w:rsidR="00466FDC" w:rsidRPr="00705307" w:rsidRDefault="00466FDC" w:rsidP="00466FDC">
      <w:pPr>
        <w:tabs>
          <w:tab w:val="left" w:pos="5640"/>
        </w:tabs>
        <w:jc w:val="center"/>
        <w:rPr>
          <w:rFonts w:ascii="Calibri" w:hAnsi="Calibri"/>
          <w:smallCaps/>
          <w:sz w:val="28"/>
          <w:szCs w:val="28"/>
          <w:u w:val="single"/>
        </w:rPr>
      </w:pPr>
      <w:r w:rsidRPr="00705307">
        <w:rPr>
          <w:rFonts w:ascii="Calibri" w:hAnsi="Calibri"/>
          <w:b/>
          <w:bCs/>
          <w:smallCaps/>
          <w:sz w:val="28"/>
          <w:szCs w:val="28"/>
          <w:u w:val="single"/>
        </w:rPr>
        <w:t>Nomination Form</w:t>
      </w:r>
    </w:p>
    <w:p w14:paraId="056593F0" w14:textId="77777777" w:rsidR="00466FDC" w:rsidRPr="00705307" w:rsidRDefault="00466FDC">
      <w:pPr>
        <w:ind w:left="1080"/>
        <w:jc w:val="center"/>
        <w:rPr>
          <w:rFonts w:ascii="Calibri" w:hAnsi="Calibri"/>
          <w:b/>
          <w:sz w:val="22"/>
        </w:rPr>
      </w:pPr>
    </w:p>
    <w:p w14:paraId="24E924C6" w14:textId="77777777" w:rsidR="00466FDC" w:rsidRPr="00957D75" w:rsidRDefault="00466FDC">
      <w:pPr>
        <w:pStyle w:val="BodyTextIndent"/>
        <w:numPr>
          <w:ilvl w:val="0"/>
          <w:numId w:val="7"/>
        </w:numPr>
        <w:tabs>
          <w:tab w:val="clear" w:pos="1440"/>
          <w:tab w:val="num" w:pos="360"/>
        </w:tabs>
        <w:ind w:left="360"/>
        <w:rPr>
          <w:rFonts w:ascii="Calibri" w:hAnsi="Calibri"/>
          <w:sz w:val="22"/>
          <w:szCs w:val="22"/>
        </w:rPr>
      </w:pPr>
      <w:r w:rsidRPr="00957D75">
        <w:rPr>
          <w:rFonts w:ascii="Calibri" w:hAnsi="Calibri"/>
          <w:sz w:val="22"/>
          <w:szCs w:val="22"/>
        </w:rPr>
        <w:t xml:space="preserve">You may nominate more than one person or organization.  Each nomination must be separate.  </w:t>
      </w:r>
    </w:p>
    <w:p w14:paraId="1F347774" w14:textId="77777777" w:rsidR="00466FDC" w:rsidRPr="00957D75" w:rsidRDefault="00466FDC">
      <w:pPr>
        <w:numPr>
          <w:ilvl w:val="0"/>
          <w:numId w:val="7"/>
        </w:numPr>
        <w:tabs>
          <w:tab w:val="clear" w:pos="1440"/>
          <w:tab w:val="num" w:pos="360"/>
        </w:tabs>
        <w:ind w:left="360"/>
        <w:rPr>
          <w:rFonts w:ascii="Calibri" w:hAnsi="Calibri"/>
          <w:sz w:val="22"/>
          <w:szCs w:val="22"/>
        </w:rPr>
      </w:pPr>
      <w:r w:rsidRPr="00957D75">
        <w:rPr>
          <w:rFonts w:ascii="Calibri" w:hAnsi="Calibri"/>
          <w:sz w:val="22"/>
          <w:szCs w:val="22"/>
        </w:rPr>
        <w:t>Review and address all required criteria.</w:t>
      </w:r>
    </w:p>
    <w:p w14:paraId="3AD76778" w14:textId="77777777" w:rsidR="00466FDC" w:rsidRPr="00957D75" w:rsidRDefault="00466FDC">
      <w:pPr>
        <w:numPr>
          <w:ilvl w:val="0"/>
          <w:numId w:val="7"/>
        </w:numPr>
        <w:tabs>
          <w:tab w:val="clear" w:pos="1440"/>
          <w:tab w:val="num" w:pos="360"/>
        </w:tabs>
        <w:ind w:left="360"/>
        <w:rPr>
          <w:rFonts w:ascii="Calibri" w:hAnsi="Calibri"/>
          <w:sz w:val="22"/>
          <w:szCs w:val="22"/>
        </w:rPr>
      </w:pPr>
      <w:r w:rsidRPr="00957D75">
        <w:rPr>
          <w:rFonts w:ascii="Calibri" w:hAnsi="Calibri"/>
          <w:sz w:val="22"/>
          <w:szCs w:val="22"/>
        </w:rPr>
        <w:t>Indicate the award category for the individual/organization being nominated.</w:t>
      </w:r>
    </w:p>
    <w:p w14:paraId="74A9479F" w14:textId="77777777" w:rsidR="00466FDC" w:rsidRPr="00957D75" w:rsidRDefault="00466FDC">
      <w:pPr>
        <w:numPr>
          <w:ilvl w:val="0"/>
          <w:numId w:val="7"/>
        </w:numPr>
        <w:tabs>
          <w:tab w:val="clear" w:pos="1440"/>
          <w:tab w:val="num" w:pos="360"/>
        </w:tabs>
        <w:ind w:left="360"/>
        <w:rPr>
          <w:rFonts w:ascii="Calibri" w:hAnsi="Calibri"/>
          <w:sz w:val="22"/>
          <w:szCs w:val="22"/>
        </w:rPr>
      </w:pPr>
      <w:r w:rsidRPr="00957D75">
        <w:rPr>
          <w:rFonts w:ascii="Calibri" w:hAnsi="Calibri"/>
          <w:sz w:val="22"/>
          <w:szCs w:val="22"/>
        </w:rPr>
        <w:t xml:space="preserve">Supporting narrative is limited to two (2), single spaced pages with 1” margins and at least an 11 pt. font.  </w:t>
      </w:r>
    </w:p>
    <w:p w14:paraId="1D2DA795" w14:textId="77777777" w:rsidR="00466FDC" w:rsidRPr="00957D75" w:rsidRDefault="00466FDC" w:rsidP="00466FDC">
      <w:pPr>
        <w:numPr>
          <w:ilvl w:val="0"/>
          <w:numId w:val="7"/>
        </w:numPr>
        <w:tabs>
          <w:tab w:val="clear" w:pos="1440"/>
          <w:tab w:val="num" w:pos="360"/>
        </w:tabs>
        <w:ind w:left="360"/>
        <w:rPr>
          <w:rFonts w:ascii="Calibri" w:hAnsi="Calibri"/>
          <w:sz w:val="22"/>
          <w:szCs w:val="22"/>
        </w:rPr>
      </w:pPr>
      <w:r w:rsidRPr="00957D75">
        <w:rPr>
          <w:rFonts w:ascii="Calibri" w:hAnsi="Calibri"/>
          <w:sz w:val="22"/>
          <w:szCs w:val="22"/>
        </w:rPr>
        <w:t xml:space="preserve">Application becomes property of AFP, CCC, </w:t>
      </w:r>
      <w:r w:rsidRPr="00957D75">
        <w:rPr>
          <w:rFonts w:ascii="Calibri" w:hAnsi="Calibri"/>
          <w:i/>
          <w:sz w:val="22"/>
          <w:szCs w:val="22"/>
        </w:rPr>
        <w:t>San Joaquin Extension</w:t>
      </w:r>
      <w:r w:rsidRPr="00957D75">
        <w:rPr>
          <w:rFonts w:ascii="Calibri" w:hAnsi="Calibri"/>
          <w:sz w:val="22"/>
          <w:szCs w:val="22"/>
        </w:rPr>
        <w:t>.  Retain a copy for your records.</w:t>
      </w:r>
    </w:p>
    <w:p w14:paraId="7B82CCAD" w14:textId="77777777" w:rsidR="00466FDC" w:rsidRPr="00957D75" w:rsidRDefault="00466FDC" w:rsidP="00466FDC">
      <w:pPr>
        <w:numPr>
          <w:ilvl w:val="0"/>
          <w:numId w:val="7"/>
        </w:numPr>
        <w:tabs>
          <w:tab w:val="clear" w:pos="1440"/>
          <w:tab w:val="num" w:pos="360"/>
        </w:tabs>
        <w:ind w:left="360"/>
        <w:rPr>
          <w:rFonts w:ascii="Calibri" w:hAnsi="Calibri"/>
          <w:sz w:val="22"/>
          <w:szCs w:val="22"/>
        </w:rPr>
      </w:pPr>
      <w:r w:rsidRPr="00957D75">
        <w:rPr>
          <w:rFonts w:ascii="Calibri" w:hAnsi="Calibri"/>
          <w:sz w:val="22"/>
          <w:szCs w:val="22"/>
        </w:rPr>
        <w:t>Send your completed nomination form to</w:t>
      </w:r>
      <w:r w:rsidRPr="00957D75">
        <w:rPr>
          <w:rFonts w:ascii="Calibri" w:hAnsi="Calibri"/>
          <w:b/>
          <w:bCs/>
          <w:sz w:val="22"/>
          <w:szCs w:val="22"/>
        </w:rPr>
        <w:t xml:space="preserve">:  </w:t>
      </w:r>
      <w:hyperlink r:id="rId10" w:history="1">
        <w:r w:rsidRPr="00957D75">
          <w:rPr>
            <w:rStyle w:val="Hyperlink"/>
            <w:rFonts w:ascii="Calibri" w:hAnsi="Calibri"/>
            <w:b/>
            <w:bCs/>
            <w:color w:val="auto"/>
            <w:sz w:val="22"/>
            <w:szCs w:val="22"/>
          </w:rPr>
          <w:t>dianevigil@me.com</w:t>
        </w:r>
      </w:hyperlink>
      <w:r w:rsidRPr="00957D75">
        <w:rPr>
          <w:rFonts w:ascii="Calibri" w:hAnsi="Calibri"/>
          <w:b/>
          <w:bCs/>
          <w:sz w:val="22"/>
          <w:szCs w:val="22"/>
        </w:rPr>
        <w:t xml:space="preserve"> by </w:t>
      </w:r>
      <w:r w:rsidR="008731BB">
        <w:rPr>
          <w:rFonts w:ascii="Calibri" w:hAnsi="Calibri"/>
          <w:b/>
          <w:bCs/>
          <w:sz w:val="22"/>
          <w:szCs w:val="22"/>
        </w:rPr>
        <w:t>Friday</w:t>
      </w:r>
      <w:r w:rsidR="0030461E" w:rsidRPr="00957D75">
        <w:rPr>
          <w:rFonts w:ascii="Calibri" w:hAnsi="Calibri"/>
          <w:b/>
          <w:bCs/>
          <w:sz w:val="22"/>
          <w:szCs w:val="22"/>
        </w:rPr>
        <w:t xml:space="preserve">, </w:t>
      </w:r>
      <w:r w:rsidR="00E853A9" w:rsidRPr="00957D75">
        <w:rPr>
          <w:rFonts w:ascii="Calibri" w:hAnsi="Calibri"/>
          <w:b/>
          <w:bCs/>
          <w:sz w:val="22"/>
          <w:szCs w:val="22"/>
        </w:rPr>
        <w:t>October 14th, 2016</w:t>
      </w:r>
      <w:r w:rsidRPr="00957D75">
        <w:rPr>
          <w:rFonts w:ascii="Calibri" w:hAnsi="Calibri"/>
          <w:b/>
          <w:bCs/>
          <w:sz w:val="22"/>
          <w:szCs w:val="22"/>
        </w:rPr>
        <w:t>.</w:t>
      </w:r>
    </w:p>
    <w:p w14:paraId="63F308F9" w14:textId="77777777" w:rsidR="00466FDC" w:rsidRPr="00705307" w:rsidRDefault="00466FDC">
      <w:pPr>
        <w:rPr>
          <w:rFonts w:ascii="Calibri" w:hAnsi="Calibri"/>
          <w:b/>
          <w:sz w:val="22"/>
        </w:rPr>
      </w:pPr>
    </w:p>
    <w:p w14:paraId="7DAC29AC" w14:textId="77777777" w:rsidR="00466FDC" w:rsidRPr="00705307" w:rsidRDefault="00466FDC">
      <w:pPr>
        <w:rPr>
          <w:rFonts w:ascii="Calibri" w:hAnsi="Calibri"/>
          <w:sz w:val="22"/>
          <w:u w:val="single"/>
        </w:rPr>
      </w:pPr>
      <w:r w:rsidRPr="00705307">
        <w:rPr>
          <w:rFonts w:ascii="Calibri" w:hAnsi="Calibri"/>
          <w:sz w:val="22"/>
        </w:rPr>
        <w:t xml:space="preserve">Nominee’s Name &amp; Title: </w:t>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p>
    <w:p w14:paraId="50C796EE" w14:textId="77777777" w:rsidR="000F5CB7" w:rsidRPr="00705307" w:rsidRDefault="000F5CB7">
      <w:pPr>
        <w:rPr>
          <w:rFonts w:ascii="Calibri" w:hAnsi="Calibri"/>
          <w:sz w:val="22"/>
          <w:u w:val="single"/>
        </w:rPr>
      </w:pPr>
    </w:p>
    <w:p w14:paraId="13F61496" w14:textId="77777777" w:rsidR="00466FDC" w:rsidRPr="00705307" w:rsidRDefault="00466FDC">
      <w:pPr>
        <w:rPr>
          <w:rFonts w:ascii="Calibri" w:hAnsi="Calibri"/>
          <w:sz w:val="22"/>
          <w:u w:val="single"/>
        </w:rPr>
      </w:pPr>
      <w:r w:rsidRPr="00705307">
        <w:rPr>
          <w:rFonts w:ascii="Calibri" w:hAnsi="Calibri"/>
          <w:sz w:val="22"/>
        </w:rPr>
        <w:t xml:space="preserve">Organization/Business: </w:t>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p>
    <w:p w14:paraId="62807616" w14:textId="77777777" w:rsidR="00466FDC" w:rsidRPr="00705307" w:rsidRDefault="00466FDC">
      <w:pPr>
        <w:rPr>
          <w:rFonts w:ascii="Calibri" w:hAnsi="Calibri"/>
          <w:sz w:val="22"/>
          <w:u w:val="single"/>
        </w:rPr>
      </w:pPr>
    </w:p>
    <w:p w14:paraId="753F21A6" w14:textId="77777777" w:rsidR="00466FDC" w:rsidRPr="00705307" w:rsidRDefault="00466FDC">
      <w:pPr>
        <w:rPr>
          <w:rFonts w:ascii="Calibri" w:hAnsi="Calibri"/>
          <w:sz w:val="22"/>
          <w:u w:val="single"/>
        </w:rPr>
      </w:pPr>
      <w:r w:rsidRPr="00705307">
        <w:rPr>
          <w:rFonts w:ascii="Calibri" w:hAnsi="Calibri"/>
          <w:sz w:val="22"/>
        </w:rPr>
        <w:t xml:space="preserve">Mailing Address: </w:t>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p>
    <w:p w14:paraId="11FAE095" w14:textId="77777777" w:rsidR="00466FDC" w:rsidRPr="00705307" w:rsidRDefault="00466FDC">
      <w:pPr>
        <w:rPr>
          <w:rFonts w:ascii="Calibri" w:hAnsi="Calibri"/>
          <w:sz w:val="22"/>
          <w:u w:val="single"/>
        </w:rPr>
      </w:pPr>
    </w:p>
    <w:p w14:paraId="60867098" w14:textId="77777777" w:rsidR="00466FDC" w:rsidRPr="00705307" w:rsidRDefault="00466FDC">
      <w:pPr>
        <w:rPr>
          <w:rFonts w:ascii="Calibri" w:hAnsi="Calibri"/>
          <w:sz w:val="22"/>
          <w:u w:val="single"/>
        </w:rPr>
      </w:pPr>
      <w:r w:rsidRPr="00705307">
        <w:rPr>
          <w:rFonts w:ascii="Calibri" w:hAnsi="Calibri"/>
          <w:sz w:val="22"/>
        </w:rPr>
        <w:t xml:space="preserve">City, State, Zip: </w:t>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p>
    <w:p w14:paraId="209A6777" w14:textId="77777777" w:rsidR="00466FDC" w:rsidRPr="00705307" w:rsidRDefault="00466FDC">
      <w:pPr>
        <w:rPr>
          <w:rFonts w:ascii="Calibri" w:hAnsi="Calibri"/>
          <w:sz w:val="22"/>
        </w:rPr>
      </w:pPr>
    </w:p>
    <w:p w14:paraId="5E7FF773" w14:textId="77777777" w:rsidR="008A18D2" w:rsidRPr="00705307" w:rsidRDefault="00466FDC">
      <w:pPr>
        <w:rPr>
          <w:rFonts w:ascii="Calibri" w:hAnsi="Calibri"/>
          <w:sz w:val="22"/>
          <w:u w:val="single"/>
        </w:rPr>
      </w:pPr>
      <w:r w:rsidRPr="00705307">
        <w:rPr>
          <w:rFonts w:ascii="Calibri" w:hAnsi="Calibri"/>
          <w:sz w:val="22"/>
        </w:rPr>
        <w:t>Nominee’s Phone:</w:t>
      </w:r>
      <w:r w:rsidR="008A18D2"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r w:rsidRPr="00705307">
        <w:rPr>
          <w:rFonts w:ascii="Calibri" w:hAnsi="Calibri"/>
          <w:sz w:val="22"/>
        </w:rPr>
        <w:t>Nominee’s Fax:</w:t>
      </w:r>
      <w:r w:rsidR="008A18D2" w:rsidRPr="00705307">
        <w:rPr>
          <w:rFonts w:ascii="Calibri" w:hAnsi="Calibri"/>
          <w:sz w:val="22"/>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000F5CB7" w:rsidRPr="00705307">
        <w:rPr>
          <w:rFonts w:ascii="Calibri" w:hAnsi="Calibri"/>
          <w:sz w:val="22"/>
          <w:u w:val="single"/>
        </w:rPr>
        <w:tab/>
      </w:r>
      <w:r w:rsidRPr="00705307">
        <w:rPr>
          <w:rFonts w:ascii="Calibri" w:hAnsi="Calibri"/>
          <w:sz w:val="22"/>
          <w:u w:val="single"/>
        </w:rPr>
        <w:t xml:space="preserve"> </w:t>
      </w:r>
    </w:p>
    <w:p w14:paraId="6E44F1F5" w14:textId="77777777" w:rsidR="008A18D2" w:rsidRPr="00705307" w:rsidRDefault="008A18D2">
      <w:pPr>
        <w:rPr>
          <w:rFonts w:ascii="Calibri" w:hAnsi="Calibri"/>
          <w:sz w:val="22"/>
          <w:u w:val="single"/>
        </w:rPr>
      </w:pPr>
    </w:p>
    <w:p w14:paraId="66033585" w14:textId="77777777" w:rsidR="000F5CB7" w:rsidRPr="00705307" w:rsidRDefault="00466FDC" w:rsidP="000F5CB7">
      <w:pPr>
        <w:rPr>
          <w:rFonts w:ascii="Calibri" w:hAnsi="Calibri"/>
          <w:sz w:val="22"/>
          <w:u w:val="single"/>
        </w:rPr>
      </w:pPr>
      <w:r w:rsidRPr="00705307">
        <w:rPr>
          <w:rFonts w:ascii="Calibri" w:hAnsi="Calibri"/>
          <w:sz w:val="22"/>
        </w:rPr>
        <w:t>Nominee’s E-mail:</w:t>
      </w:r>
      <w:r w:rsidR="008A18D2" w:rsidRPr="00705307">
        <w:rPr>
          <w:rFonts w:ascii="Calibri" w:hAnsi="Calibri"/>
          <w:sz w:val="22"/>
        </w:rPr>
        <w:t xml:space="preserve"> </w:t>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r w:rsidR="000F5CB7" w:rsidRPr="00705307">
        <w:rPr>
          <w:rFonts w:ascii="Calibri" w:hAnsi="Calibri"/>
          <w:sz w:val="22"/>
          <w:u w:val="single"/>
        </w:rPr>
        <w:tab/>
      </w:r>
    </w:p>
    <w:p w14:paraId="2429105A" w14:textId="77777777" w:rsidR="000F5CB7" w:rsidRPr="00705307" w:rsidRDefault="000F5CB7" w:rsidP="000F5CB7">
      <w:pPr>
        <w:rPr>
          <w:rFonts w:ascii="Calibri" w:hAnsi="Calibri"/>
          <w:sz w:val="22"/>
          <w:u w:val="single"/>
        </w:rPr>
      </w:pPr>
    </w:p>
    <w:p w14:paraId="566508C9" w14:textId="77777777" w:rsidR="00466FDC" w:rsidRPr="00705307" w:rsidRDefault="00466FDC" w:rsidP="000F5CB7">
      <w:pPr>
        <w:rPr>
          <w:rFonts w:ascii="Calibri" w:hAnsi="Calibri"/>
          <w:b/>
          <w:i/>
          <w:sz w:val="22"/>
        </w:rPr>
      </w:pPr>
      <w:r w:rsidRPr="00705307">
        <w:rPr>
          <w:rFonts w:ascii="Calibri" w:hAnsi="Calibri"/>
          <w:b/>
          <w:i/>
          <w:sz w:val="22"/>
        </w:rPr>
        <w:t>Please check only one category per form.  Duplicate this form for each nomination.</w:t>
      </w:r>
    </w:p>
    <w:p w14:paraId="7D0EFAC8" w14:textId="77777777" w:rsidR="00466FDC" w:rsidRPr="00705307" w:rsidRDefault="00466FDC" w:rsidP="00957D75">
      <w:pPr>
        <w:pBdr>
          <w:top w:val="single" w:sz="4" w:space="0" w:color="auto"/>
          <w:left w:val="single" w:sz="4" w:space="4" w:color="auto"/>
          <w:bottom w:val="single" w:sz="4" w:space="0" w:color="auto"/>
          <w:right w:val="single" w:sz="4" w:space="4" w:color="auto"/>
        </w:pBdr>
        <w:rPr>
          <w:rFonts w:ascii="Calibri" w:hAnsi="Calibri"/>
          <w:b/>
          <w:sz w:val="22"/>
        </w:rPr>
      </w:pPr>
    </w:p>
    <w:p w14:paraId="42B7BCD9" w14:textId="77777777" w:rsidR="00466FDC" w:rsidRPr="00705307" w:rsidRDefault="00466FDC" w:rsidP="00957D75">
      <w:pPr>
        <w:pBdr>
          <w:top w:val="single" w:sz="4" w:space="0" w:color="auto"/>
          <w:left w:val="single" w:sz="4" w:space="4" w:color="auto"/>
          <w:bottom w:val="single" w:sz="4" w:space="0" w:color="auto"/>
          <w:right w:val="single" w:sz="4" w:space="4" w:color="auto"/>
        </w:pBdr>
        <w:spacing w:line="360" w:lineRule="auto"/>
        <w:rPr>
          <w:rFonts w:ascii="Calibri" w:hAnsi="Calibri"/>
          <w:b/>
          <w:sz w:val="20"/>
        </w:rPr>
      </w:pPr>
      <w:r w:rsidRPr="00131542">
        <w:rPr>
          <w:rFonts w:ascii="Wingdings" w:hAnsi="Wingdings"/>
          <w:sz w:val="20"/>
        </w:rPr>
        <w:t></w:t>
      </w:r>
      <w:r w:rsidRPr="00BB0876">
        <w:rPr>
          <w:rFonts w:ascii="Zapf Dingbats" w:hAnsi="Zapf Dingbats"/>
          <w:b/>
          <w:sz w:val="20"/>
        </w:rPr>
        <w:t></w:t>
      </w:r>
      <w:r w:rsidR="00706FED" w:rsidRPr="00705307">
        <w:rPr>
          <w:rFonts w:ascii="Calibri" w:hAnsi="Calibri"/>
          <w:b/>
          <w:sz w:val="20"/>
        </w:rPr>
        <w:t xml:space="preserve"> </w:t>
      </w:r>
      <w:r w:rsidR="008A18D2" w:rsidRPr="00705307">
        <w:rPr>
          <w:rFonts w:ascii="Calibri" w:hAnsi="Calibri"/>
          <w:b/>
          <w:sz w:val="20"/>
        </w:rPr>
        <w:t>Outstanding Philanthropist</w:t>
      </w:r>
      <w:r w:rsidR="008A18D2" w:rsidRPr="00705307">
        <w:rPr>
          <w:rFonts w:ascii="Calibri" w:hAnsi="Calibri"/>
          <w:b/>
          <w:sz w:val="20"/>
        </w:rPr>
        <w:tab/>
      </w:r>
      <w:r w:rsidR="00BB0876">
        <w:rPr>
          <w:rFonts w:ascii="Calibri" w:hAnsi="Calibri"/>
          <w:b/>
          <w:sz w:val="20"/>
        </w:rPr>
        <w:t xml:space="preserve"> </w:t>
      </w:r>
      <w:r w:rsidR="00131542" w:rsidRPr="00131542">
        <w:rPr>
          <w:rFonts w:ascii="Wingdings" w:hAnsi="Wingdings"/>
          <w:b/>
          <w:sz w:val="20"/>
        </w:rPr>
        <w:t></w:t>
      </w:r>
      <w:r w:rsidR="00BB0876">
        <w:rPr>
          <w:rFonts w:ascii="Zapf Dingbats" w:hAnsi="Zapf Dingbats"/>
          <w:b/>
          <w:sz w:val="20"/>
        </w:rPr>
        <w:t></w:t>
      </w:r>
      <w:r w:rsidR="00BB0876">
        <w:rPr>
          <w:rFonts w:ascii="Calibri" w:hAnsi="Calibri"/>
          <w:b/>
          <w:sz w:val="20"/>
        </w:rPr>
        <w:t xml:space="preserve"> </w:t>
      </w:r>
      <w:r w:rsidRPr="00705307">
        <w:rPr>
          <w:rFonts w:ascii="Calibri" w:hAnsi="Calibri"/>
          <w:b/>
          <w:sz w:val="20"/>
        </w:rPr>
        <w:t xml:space="preserve">Outstanding </w:t>
      </w:r>
      <w:r w:rsidR="00BB0876">
        <w:rPr>
          <w:rFonts w:ascii="Calibri" w:hAnsi="Calibri"/>
          <w:b/>
          <w:sz w:val="20"/>
        </w:rPr>
        <w:t xml:space="preserve">Philanthropic </w:t>
      </w:r>
      <w:r w:rsidR="00C929E4" w:rsidRPr="00705307">
        <w:rPr>
          <w:rFonts w:ascii="Calibri" w:hAnsi="Calibri"/>
          <w:b/>
          <w:sz w:val="20"/>
        </w:rPr>
        <w:t>Corporation</w:t>
      </w:r>
      <w:r w:rsidR="008A18D2" w:rsidRPr="00705307">
        <w:rPr>
          <w:rFonts w:ascii="Calibri" w:hAnsi="Calibri"/>
          <w:b/>
          <w:sz w:val="20"/>
        </w:rPr>
        <w:t xml:space="preserve"> </w:t>
      </w:r>
      <w:r w:rsidR="00BB0876">
        <w:rPr>
          <w:rFonts w:ascii="Calibri" w:hAnsi="Calibri"/>
          <w:b/>
          <w:sz w:val="20"/>
        </w:rPr>
        <w:t xml:space="preserve">      </w:t>
      </w:r>
      <w:r w:rsidR="00131542" w:rsidRPr="00131542">
        <w:rPr>
          <w:rFonts w:ascii="Wingdings" w:hAnsi="Wingdings"/>
          <w:b/>
          <w:sz w:val="20"/>
        </w:rPr>
        <w:t></w:t>
      </w:r>
      <w:r w:rsidR="00706FED" w:rsidRPr="00705307">
        <w:rPr>
          <w:rFonts w:ascii="Calibri" w:hAnsi="Calibri"/>
          <w:b/>
          <w:sz w:val="20"/>
        </w:rPr>
        <w:t xml:space="preserve"> </w:t>
      </w:r>
      <w:r w:rsidR="00BB0876">
        <w:rPr>
          <w:rFonts w:ascii="Calibri" w:hAnsi="Calibri"/>
          <w:b/>
          <w:sz w:val="20"/>
        </w:rPr>
        <w:t xml:space="preserve"> </w:t>
      </w:r>
      <w:r w:rsidR="00C17D2F">
        <w:rPr>
          <w:rFonts w:ascii="Calibri" w:hAnsi="Calibri"/>
          <w:b/>
          <w:sz w:val="20"/>
        </w:rPr>
        <w:t xml:space="preserve"> </w:t>
      </w:r>
      <w:r w:rsidRPr="00705307">
        <w:rPr>
          <w:rFonts w:ascii="Calibri" w:hAnsi="Calibri"/>
          <w:b/>
          <w:sz w:val="20"/>
        </w:rPr>
        <w:t xml:space="preserve">Outstanding </w:t>
      </w:r>
      <w:r w:rsidR="00C929E4" w:rsidRPr="00705307">
        <w:rPr>
          <w:rFonts w:ascii="Calibri" w:hAnsi="Calibri"/>
          <w:b/>
          <w:sz w:val="20"/>
        </w:rPr>
        <w:t>Volunteer</w:t>
      </w:r>
      <w:r w:rsidR="00BB0876">
        <w:rPr>
          <w:rFonts w:ascii="Calibri" w:hAnsi="Calibri"/>
          <w:b/>
          <w:sz w:val="20"/>
        </w:rPr>
        <w:t xml:space="preserve"> Fund Raiser</w:t>
      </w:r>
    </w:p>
    <w:p w14:paraId="1DD4A3C8" w14:textId="77777777" w:rsidR="00466FDC" w:rsidRPr="00705307" w:rsidRDefault="00466FDC">
      <w:pPr>
        <w:rPr>
          <w:rFonts w:ascii="Calibri" w:hAnsi="Calibri"/>
          <w:sz w:val="22"/>
        </w:rPr>
      </w:pPr>
    </w:p>
    <w:p w14:paraId="019BE60F" w14:textId="77777777" w:rsidR="00466FDC" w:rsidRPr="00705307" w:rsidRDefault="00466FDC">
      <w:pPr>
        <w:rPr>
          <w:rFonts w:ascii="Calibri" w:hAnsi="Calibri"/>
          <w:sz w:val="22"/>
          <w:u w:val="single"/>
        </w:rPr>
      </w:pPr>
      <w:r w:rsidRPr="00705307">
        <w:rPr>
          <w:rFonts w:ascii="Calibri" w:hAnsi="Calibri"/>
          <w:sz w:val="22"/>
        </w:rPr>
        <w:t xml:space="preserve">Name of Nominating Organization/ Contact Person: </w:t>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p>
    <w:p w14:paraId="54D57BFB" w14:textId="77777777" w:rsidR="00466FDC" w:rsidRPr="00705307" w:rsidRDefault="00466FDC">
      <w:pPr>
        <w:rPr>
          <w:rFonts w:ascii="Calibri" w:hAnsi="Calibri"/>
          <w:sz w:val="22"/>
        </w:rPr>
      </w:pPr>
    </w:p>
    <w:p w14:paraId="1D021E4F" w14:textId="77777777" w:rsidR="00466FDC" w:rsidRPr="00705307" w:rsidRDefault="00466FDC">
      <w:pPr>
        <w:rPr>
          <w:rFonts w:ascii="Calibri" w:hAnsi="Calibri"/>
          <w:sz w:val="22"/>
          <w:u w:val="single"/>
        </w:rPr>
      </w:pPr>
      <w:r w:rsidRPr="00705307">
        <w:rPr>
          <w:rFonts w:ascii="Calibri" w:hAnsi="Calibri"/>
          <w:sz w:val="22"/>
        </w:rPr>
        <w:t>Nominator’s Organization:</w:t>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p>
    <w:p w14:paraId="75517EA2" w14:textId="77777777" w:rsidR="00466FDC" w:rsidRPr="00705307" w:rsidRDefault="00466FDC">
      <w:pPr>
        <w:rPr>
          <w:rFonts w:ascii="Calibri" w:hAnsi="Calibri"/>
          <w:sz w:val="22"/>
          <w:u w:val="single"/>
        </w:rPr>
      </w:pPr>
    </w:p>
    <w:p w14:paraId="5274070F" w14:textId="77777777" w:rsidR="00466FDC" w:rsidRPr="00705307" w:rsidRDefault="00466FDC">
      <w:pPr>
        <w:rPr>
          <w:rFonts w:ascii="Calibri" w:hAnsi="Calibri"/>
          <w:sz w:val="22"/>
          <w:u w:val="single"/>
        </w:rPr>
      </w:pPr>
      <w:r w:rsidRPr="00705307">
        <w:rPr>
          <w:rFonts w:ascii="Calibri" w:hAnsi="Calibri"/>
          <w:sz w:val="22"/>
        </w:rPr>
        <w:t xml:space="preserve">Nominator’s Address: </w:t>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p>
    <w:p w14:paraId="483FAE2E" w14:textId="77777777" w:rsidR="00466FDC" w:rsidRPr="00705307" w:rsidRDefault="00466FDC">
      <w:pPr>
        <w:rPr>
          <w:rFonts w:ascii="Calibri" w:hAnsi="Calibri"/>
          <w:sz w:val="22"/>
          <w:u w:val="single"/>
        </w:rPr>
      </w:pPr>
    </w:p>
    <w:p w14:paraId="4E09EB7C" w14:textId="77777777" w:rsidR="00466FDC" w:rsidRPr="00705307" w:rsidRDefault="00466FDC">
      <w:pPr>
        <w:rPr>
          <w:rFonts w:ascii="Calibri" w:hAnsi="Calibri"/>
          <w:sz w:val="22"/>
          <w:u w:val="single"/>
        </w:rPr>
      </w:pPr>
      <w:r w:rsidRPr="00705307">
        <w:rPr>
          <w:rFonts w:ascii="Calibri" w:hAnsi="Calibri"/>
          <w:sz w:val="22"/>
        </w:rPr>
        <w:t xml:space="preserve">City, State, Zip:  </w:t>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p>
    <w:p w14:paraId="6D9BC68A" w14:textId="77777777" w:rsidR="00466FDC" w:rsidRPr="00705307" w:rsidRDefault="00466FDC">
      <w:pPr>
        <w:rPr>
          <w:rFonts w:ascii="Calibri" w:hAnsi="Calibri"/>
          <w:sz w:val="22"/>
          <w:u w:val="single"/>
        </w:rPr>
      </w:pPr>
    </w:p>
    <w:p w14:paraId="0C1C9BD0" w14:textId="77777777" w:rsidR="008A18D2" w:rsidRPr="00705307" w:rsidRDefault="00466FDC" w:rsidP="008A18D2">
      <w:pPr>
        <w:rPr>
          <w:rFonts w:ascii="Calibri" w:hAnsi="Calibri"/>
          <w:sz w:val="22"/>
        </w:rPr>
      </w:pPr>
      <w:r w:rsidRPr="00705307">
        <w:rPr>
          <w:rFonts w:ascii="Calibri" w:hAnsi="Calibri"/>
          <w:sz w:val="22"/>
        </w:rPr>
        <w:t>Phone</w:t>
      </w:r>
      <w:r w:rsidR="00BA6AF3"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r w:rsidRPr="00705307">
        <w:rPr>
          <w:rFonts w:ascii="Calibri" w:hAnsi="Calibri"/>
          <w:sz w:val="22"/>
        </w:rPr>
        <w:tab/>
        <w:t>Fax:</w:t>
      </w:r>
      <w:r w:rsidR="00BA6AF3"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r w:rsidRPr="00705307">
        <w:rPr>
          <w:rFonts w:ascii="Calibri" w:hAnsi="Calibri"/>
          <w:sz w:val="22"/>
        </w:rPr>
        <w:tab/>
      </w:r>
    </w:p>
    <w:p w14:paraId="409241D2" w14:textId="77777777" w:rsidR="008A18D2" w:rsidRPr="00705307" w:rsidRDefault="008A18D2">
      <w:pPr>
        <w:rPr>
          <w:rFonts w:ascii="Calibri" w:hAnsi="Calibri"/>
          <w:sz w:val="22"/>
        </w:rPr>
      </w:pPr>
    </w:p>
    <w:p w14:paraId="45F3E52A" w14:textId="77777777" w:rsidR="008A18D2" w:rsidRPr="00705307" w:rsidRDefault="00466FDC" w:rsidP="008A18D2">
      <w:pPr>
        <w:rPr>
          <w:rFonts w:ascii="Calibri" w:hAnsi="Calibri"/>
          <w:sz w:val="22"/>
          <w:u w:val="single"/>
        </w:rPr>
      </w:pPr>
      <w:r w:rsidRPr="00705307">
        <w:rPr>
          <w:rFonts w:ascii="Calibri" w:hAnsi="Calibri"/>
          <w:sz w:val="22"/>
        </w:rPr>
        <w:t>Email:</w:t>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r w:rsidR="008A18D2" w:rsidRPr="00705307">
        <w:rPr>
          <w:rFonts w:ascii="Calibri" w:hAnsi="Calibri"/>
          <w:sz w:val="22"/>
          <w:u w:val="single"/>
        </w:rPr>
        <w:tab/>
      </w:r>
    </w:p>
    <w:p w14:paraId="38AB47DC" w14:textId="77777777" w:rsidR="008A18D2" w:rsidRPr="00705307" w:rsidRDefault="008A18D2" w:rsidP="008A18D2">
      <w:pPr>
        <w:rPr>
          <w:rFonts w:ascii="Calibri" w:hAnsi="Calibri"/>
          <w:sz w:val="22"/>
          <w:u w:val="single"/>
        </w:rPr>
      </w:pPr>
    </w:p>
    <w:p w14:paraId="1DF0A754" w14:textId="77777777" w:rsidR="008A18D2" w:rsidRPr="00705307" w:rsidRDefault="00466FDC" w:rsidP="008A18D2">
      <w:pPr>
        <w:rPr>
          <w:rStyle w:val="Strong"/>
          <w:rFonts w:ascii="Calibri" w:hAnsi="Calibri"/>
          <w:i/>
          <w:iCs/>
          <w:smallCaps/>
        </w:rPr>
      </w:pPr>
      <w:r w:rsidRPr="00705307">
        <w:rPr>
          <w:rStyle w:val="Strong"/>
          <w:rFonts w:ascii="Calibri" w:hAnsi="Calibri"/>
          <w:i/>
          <w:iCs/>
          <w:smallCaps/>
        </w:rPr>
        <w:t xml:space="preserve">Box </w:t>
      </w:r>
      <w:r w:rsidRPr="00BB0876">
        <w:rPr>
          <w:rStyle w:val="Strong"/>
          <w:rFonts w:ascii="Calibri" w:hAnsi="Calibri"/>
          <w:i/>
          <w:iCs/>
          <w:smallCaps/>
          <w:u w:val="single"/>
        </w:rPr>
        <w:t>must be checked</w:t>
      </w:r>
      <w:r w:rsidRPr="00705307">
        <w:rPr>
          <w:rStyle w:val="Strong"/>
          <w:rFonts w:ascii="Calibri" w:hAnsi="Calibri"/>
          <w:i/>
          <w:iCs/>
          <w:smallCaps/>
        </w:rPr>
        <w:t xml:space="preserve"> to be considered</w:t>
      </w:r>
    </w:p>
    <w:p w14:paraId="34500447" w14:textId="77777777" w:rsidR="008A18D2" w:rsidRPr="00705307" w:rsidRDefault="008A18D2" w:rsidP="008A18D2">
      <w:pPr>
        <w:spacing w:after="120" w:line="100" w:lineRule="exact"/>
        <w:rPr>
          <w:rStyle w:val="Strong"/>
          <w:rFonts w:ascii="Calibri" w:hAnsi="Calibri"/>
          <w:i/>
          <w:iCs/>
          <w:smallCaps/>
        </w:rPr>
      </w:pPr>
    </w:p>
    <w:p w14:paraId="7CC0EB8F" w14:textId="77777777" w:rsidR="00466FDC" w:rsidRPr="00705307" w:rsidRDefault="008663AE" w:rsidP="008A18D2">
      <w:pPr>
        <w:rPr>
          <w:rStyle w:val="Strong"/>
          <w:rFonts w:ascii="Calibri" w:hAnsi="Calibri"/>
          <w:i/>
          <w:sz w:val="23"/>
          <w:szCs w:val="23"/>
        </w:rPr>
      </w:pPr>
      <w:proofErr w:type="gramStart"/>
      <w:r w:rsidRPr="00131542">
        <w:rPr>
          <w:rFonts w:ascii="Wingdings" w:hAnsi="Wingdings"/>
          <w:b/>
          <w:sz w:val="20"/>
        </w:rPr>
        <w:t></w:t>
      </w:r>
      <w:r w:rsidRPr="00705307">
        <w:rPr>
          <w:rFonts w:ascii="Calibri" w:hAnsi="Calibri"/>
          <w:b/>
          <w:sz w:val="20"/>
        </w:rPr>
        <w:t xml:space="preserve"> </w:t>
      </w:r>
      <w:r>
        <w:rPr>
          <w:rFonts w:ascii="Calibri" w:hAnsi="Calibri"/>
          <w:b/>
          <w:sz w:val="20"/>
        </w:rPr>
        <w:t xml:space="preserve"> </w:t>
      </w:r>
      <w:r w:rsidR="00466FDC" w:rsidRPr="00705307">
        <w:rPr>
          <w:rStyle w:val="Strong"/>
          <w:rFonts w:ascii="Calibri" w:hAnsi="Calibri"/>
          <w:iCs/>
          <w:smallCaps/>
          <w:sz w:val="23"/>
          <w:szCs w:val="23"/>
        </w:rPr>
        <w:t>I</w:t>
      </w:r>
      <w:proofErr w:type="gramEnd"/>
      <w:r w:rsidR="00466FDC" w:rsidRPr="00705307">
        <w:rPr>
          <w:rStyle w:val="Strong"/>
          <w:rFonts w:ascii="Calibri" w:hAnsi="Calibri"/>
          <w:iCs/>
          <w:smallCaps/>
          <w:sz w:val="23"/>
          <w:szCs w:val="23"/>
        </w:rPr>
        <w:t xml:space="preserve"> </w:t>
      </w:r>
      <w:r w:rsidR="00466FDC" w:rsidRPr="00705307">
        <w:rPr>
          <w:rStyle w:val="Strong"/>
          <w:rFonts w:ascii="Calibri" w:hAnsi="Calibri"/>
          <w:iCs/>
          <w:sz w:val="23"/>
          <w:szCs w:val="23"/>
        </w:rPr>
        <w:t>have informed the nominee of this award submission</w:t>
      </w:r>
      <w:r w:rsidR="00466FDC" w:rsidRPr="00705307">
        <w:rPr>
          <w:rStyle w:val="Strong"/>
          <w:rFonts w:ascii="Calibri" w:hAnsi="Calibri"/>
          <w:i/>
          <w:iCs/>
        </w:rPr>
        <w:t>.</w:t>
      </w:r>
      <w:r w:rsidR="00466FDC" w:rsidRPr="00705307">
        <w:rPr>
          <w:rStyle w:val="Strong"/>
          <w:rFonts w:ascii="Calibri" w:hAnsi="Calibri"/>
          <w:i/>
          <w:iCs/>
          <w:smallCaps/>
        </w:rPr>
        <w:t xml:space="preserve">  </w:t>
      </w:r>
      <w:r w:rsidR="00466FDC" w:rsidRPr="00705307">
        <w:rPr>
          <w:rStyle w:val="Strong"/>
          <w:rFonts w:ascii="Calibri" w:hAnsi="Calibri"/>
          <w:i/>
          <w:iCs/>
          <w:sz w:val="23"/>
          <w:szCs w:val="23"/>
        </w:rPr>
        <w:t xml:space="preserve">If chosen, the recipient agrees to personally accept the award at Community Philanthropy Summit on Thursday, </w:t>
      </w:r>
      <w:r w:rsidR="00E853A9" w:rsidRPr="00705307">
        <w:rPr>
          <w:rStyle w:val="Strong"/>
          <w:rFonts w:ascii="Calibri" w:hAnsi="Calibri"/>
          <w:i/>
          <w:iCs/>
          <w:sz w:val="23"/>
          <w:szCs w:val="23"/>
        </w:rPr>
        <w:t>November 10th, 2016</w:t>
      </w:r>
      <w:r w:rsidR="00466FDC" w:rsidRPr="00705307">
        <w:rPr>
          <w:rStyle w:val="Strong"/>
          <w:rFonts w:ascii="Calibri" w:hAnsi="Calibri"/>
          <w:i/>
          <w:sz w:val="23"/>
          <w:szCs w:val="23"/>
        </w:rPr>
        <w:t>, Hutchins Street Square, Lodi</w:t>
      </w:r>
      <w:r w:rsidR="002A1ECF" w:rsidRPr="00705307">
        <w:rPr>
          <w:rStyle w:val="Strong"/>
          <w:rFonts w:ascii="Calibri" w:hAnsi="Calibri"/>
          <w:i/>
          <w:sz w:val="23"/>
          <w:szCs w:val="23"/>
        </w:rPr>
        <w:t>, California</w:t>
      </w:r>
      <w:r w:rsidR="00466FDC" w:rsidRPr="00705307">
        <w:rPr>
          <w:rStyle w:val="Strong"/>
          <w:rFonts w:ascii="Calibri" w:hAnsi="Calibri"/>
          <w:i/>
          <w:sz w:val="23"/>
          <w:szCs w:val="23"/>
        </w:rPr>
        <w:t>.</w:t>
      </w:r>
    </w:p>
    <w:p w14:paraId="1019D001" w14:textId="77777777" w:rsidR="008A18D2" w:rsidRPr="00705307" w:rsidRDefault="008A18D2" w:rsidP="008A18D2">
      <w:pPr>
        <w:spacing w:line="80" w:lineRule="exact"/>
        <w:rPr>
          <w:rFonts w:ascii="Calibri" w:hAnsi="Calibri"/>
          <w:b/>
          <w:bCs/>
          <w:i/>
          <w:iCs/>
          <w:smallCaps/>
        </w:rPr>
      </w:pPr>
    </w:p>
    <w:p w14:paraId="494D5E00" w14:textId="77777777" w:rsidR="00466FDC" w:rsidRPr="00705307" w:rsidRDefault="00466FDC" w:rsidP="008A18D2">
      <w:pPr>
        <w:jc w:val="center"/>
        <w:rPr>
          <w:rFonts w:ascii="Calibri" w:hAnsi="Calibri"/>
          <w:b/>
          <w:i/>
          <w:sz w:val="28"/>
          <w:szCs w:val="28"/>
        </w:rPr>
      </w:pPr>
      <w:r w:rsidRPr="00705307">
        <w:rPr>
          <w:rFonts w:ascii="Calibri" w:hAnsi="Calibri"/>
          <w:b/>
          <w:i/>
          <w:sz w:val="28"/>
          <w:szCs w:val="28"/>
        </w:rPr>
        <w:lastRenderedPageBreak/>
        <w:t xml:space="preserve">All nominations must be </w:t>
      </w:r>
      <w:r w:rsidRPr="00705307">
        <w:rPr>
          <w:rFonts w:ascii="Calibri" w:hAnsi="Calibri"/>
          <w:b/>
          <w:i/>
          <w:sz w:val="28"/>
          <w:szCs w:val="28"/>
          <w:u w:val="single"/>
        </w:rPr>
        <w:t>received</w:t>
      </w:r>
      <w:r w:rsidRPr="00705307">
        <w:rPr>
          <w:rFonts w:ascii="Calibri" w:hAnsi="Calibri"/>
          <w:b/>
          <w:i/>
          <w:sz w:val="28"/>
          <w:szCs w:val="28"/>
        </w:rPr>
        <w:t xml:space="preserve"> on or before </w:t>
      </w:r>
      <w:r w:rsidR="008731BB">
        <w:rPr>
          <w:rFonts w:ascii="Calibri" w:hAnsi="Calibri"/>
          <w:b/>
          <w:i/>
          <w:sz w:val="28"/>
          <w:szCs w:val="28"/>
        </w:rPr>
        <w:t>Frida</w:t>
      </w:r>
      <w:r w:rsidR="0030461E" w:rsidRPr="00705307">
        <w:rPr>
          <w:rFonts w:ascii="Calibri" w:hAnsi="Calibri"/>
          <w:b/>
          <w:i/>
          <w:sz w:val="28"/>
          <w:szCs w:val="28"/>
        </w:rPr>
        <w:t xml:space="preserve">y, </w:t>
      </w:r>
      <w:r w:rsidR="00E853A9" w:rsidRPr="00705307">
        <w:rPr>
          <w:rFonts w:ascii="Calibri" w:hAnsi="Calibri"/>
          <w:b/>
          <w:i/>
          <w:sz w:val="28"/>
          <w:szCs w:val="28"/>
        </w:rPr>
        <w:t>October 14th, 2016</w:t>
      </w:r>
    </w:p>
    <w:p w14:paraId="381C0336" w14:textId="77777777" w:rsidR="00466FDC" w:rsidRPr="00705307" w:rsidRDefault="00466FDC" w:rsidP="00466FDC">
      <w:pPr>
        <w:ind w:left="360"/>
        <w:rPr>
          <w:rFonts w:ascii="Calibri" w:hAnsi="Calibri" w:cs="Arial"/>
          <w:b/>
        </w:rPr>
      </w:pPr>
    </w:p>
    <w:p w14:paraId="25B406F6" w14:textId="77777777" w:rsidR="0086145E" w:rsidRPr="00705307" w:rsidRDefault="0086145E" w:rsidP="0086145E">
      <w:pPr>
        <w:pStyle w:val="Heading8"/>
        <w:jc w:val="center"/>
        <w:rPr>
          <w:rFonts w:ascii="Calibri" w:hAnsi="Calibri" w:cs="Arial"/>
          <w:sz w:val="24"/>
        </w:rPr>
      </w:pPr>
      <w:r w:rsidRPr="00705307">
        <w:rPr>
          <w:rFonts w:ascii="Calibri" w:hAnsi="Calibri" w:cs="Arial"/>
          <w:sz w:val="24"/>
        </w:rPr>
        <w:t>Frequently Asked Questions</w:t>
      </w:r>
    </w:p>
    <w:p w14:paraId="067BC4C4" w14:textId="77777777" w:rsidR="0086145E" w:rsidRPr="00705307" w:rsidRDefault="0086145E" w:rsidP="0086145E">
      <w:pPr>
        <w:pStyle w:val="Heading8"/>
        <w:jc w:val="center"/>
        <w:rPr>
          <w:rFonts w:ascii="Calibri" w:hAnsi="Calibri" w:cs="Arial"/>
          <w:szCs w:val="22"/>
        </w:rPr>
      </w:pPr>
    </w:p>
    <w:p w14:paraId="55384BEC" w14:textId="77777777" w:rsidR="00466FDC" w:rsidRPr="00705307" w:rsidRDefault="00466FDC" w:rsidP="00466FDC">
      <w:pPr>
        <w:pStyle w:val="Heading8"/>
        <w:rPr>
          <w:rFonts w:ascii="Calibri" w:hAnsi="Calibri" w:cs="Arial"/>
          <w:i/>
          <w:szCs w:val="22"/>
        </w:rPr>
      </w:pPr>
      <w:r w:rsidRPr="00705307">
        <w:rPr>
          <w:rFonts w:ascii="Calibri" w:hAnsi="Calibri" w:cs="Arial"/>
          <w:i/>
          <w:szCs w:val="22"/>
        </w:rPr>
        <w:t>Can I nominate in more than one category?</w:t>
      </w:r>
    </w:p>
    <w:p w14:paraId="6BC589D4" w14:textId="77777777" w:rsidR="00466FDC" w:rsidRDefault="00466FDC" w:rsidP="00466FDC">
      <w:pPr>
        <w:pStyle w:val="BodyTextIndent2"/>
        <w:ind w:left="0"/>
        <w:rPr>
          <w:rFonts w:ascii="Calibri" w:hAnsi="Calibri" w:cs="Arial"/>
          <w:szCs w:val="22"/>
        </w:rPr>
      </w:pPr>
      <w:r w:rsidRPr="00705307">
        <w:rPr>
          <w:rFonts w:ascii="Calibri" w:hAnsi="Calibri" w:cs="Arial"/>
          <w:szCs w:val="22"/>
        </w:rPr>
        <w:t>Yes.  However, each nomination requires a separate application.</w:t>
      </w:r>
    </w:p>
    <w:p w14:paraId="144575D7" w14:textId="77777777" w:rsidR="00466FDC" w:rsidRPr="00705307" w:rsidRDefault="00466FDC" w:rsidP="00957D75">
      <w:pPr>
        <w:spacing w:line="120" w:lineRule="auto"/>
        <w:rPr>
          <w:rFonts w:ascii="Calibri" w:hAnsi="Calibri" w:cs="Arial"/>
          <w:sz w:val="22"/>
          <w:szCs w:val="22"/>
        </w:rPr>
      </w:pPr>
    </w:p>
    <w:p w14:paraId="47C67B44" w14:textId="77777777" w:rsidR="00466FDC" w:rsidRPr="00705307" w:rsidRDefault="00466FDC" w:rsidP="00466FDC">
      <w:pPr>
        <w:rPr>
          <w:rFonts w:ascii="Calibri" w:hAnsi="Calibri" w:cs="Arial"/>
          <w:b/>
          <w:i/>
          <w:sz w:val="22"/>
          <w:szCs w:val="22"/>
        </w:rPr>
      </w:pPr>
      <w:r w:rsidRPr="00705307">
        <w:rPr>
          <w:rFonts w:ascii="Calibri" w:hAnsi="Calibri" w:cs="Arial"/>
          <w:b/>
          <w:i/>
          <w:sz w:val="22"/>
          <w:szCs w:val="22"/>
        </w:rPr>
        <w:t>I don’t want to tell our nominee in case they do not win.  Is this okay?</w:t>
      </w:r>
    </w:p>
    <w:p w14:paraId="2473C874" w14:textId="77777777" w:rsidR="00466FDC" w:rsidRPr="00705307" w:rsidRDefault="00466FDC" w:rsidP="00466FDC">
      <w:pPr>
        <w:rPr>
          <w:rFonts w:ascii="Calibri" w:hAnsi="Calibri" w:cs="Arial"/>
          <w:sz w:val="22"/>
          <w:szCs w:val="22"/>
        </w:rPr>
      </w:pPr>
      <w:r w:rsidRPr="00705307">
        <w:rPr>
          <w:rFonts w:ascii="Calibri" w:hAnsi="Calibri" w:cs="Arial"/>
          <w:sz w:val="22"/>
          <w:szCs w:val="22"/>
        </w:rPr>
        <w:t>No.  Not all donors seek this type of recognition.  The nominee has the right to decline being nominated.  All nominees must consent to the nomination prior to submission.</w:t>
      </w:r>
    </w:p>
    <w:p w14:paraId="08DDE170" w14:textId="77777777" w:rsidR="00466FDC" w:rsidRPr="00705307" w:rsidRDefault="00466FDC" w:rsidP="00957D75">
      <w:pPr>
        <w:spacing w:line="100" w:lineRule="exact"/>
        <w:rPr>
          <w:rFonts w:ascii="Calibri" w:hAnsi="Calibri" w:cs="Arial"/>
          <w:sz w:val="22"/>
          <w:szCs w:val="22"/>
        </w:rPr>
      </w:pPr>
    </w:p>
    <w:p w14:paraId="431E2A41" w14:textId="77777777" w:rsidR="00466FDC" w:rsidRPr="00705307" w:rsidRDefault="00466FDC" w:rsidP="00466FDC">
      <w:pPr>
        <w:rPr>
          <w:rFonts w:ascii="Calibri" w:hAnsi="Calibri" w:cs="Arial"/>
          <w:b/>
          <w:i/>
          <w:sz w:val="22"/>
          <w:szCs w:val="22"/>
        </w:rPr>
      </w:pPr>
      <w:r w:rsidRPr="00705307">
        <w:rPr>
          <w:rFonts w:ascii="Calibri" w:hAnsi="Calibri" w:cs="Arial"/>
          <w:b/>
          <w:i/>
          <w:sz w:val="22"/>
          <w:szCs w:val="22"/>
        </w:rPr>
        <w:t>Does my nominee have to attend the event?</w:t>
      </w:r>
    </w:p>
    <w:p w14:paraId="7747CBAA" w14:textId="77777777" w:rsidR="00466FDC" w:rsidRPr="00705307" w:rsidRDefault="00466FDC" w:rsidP="00466FDC">
      <w:pPr>
        <w:rPr>
          <w:rFonts w:ascii="Calibri" w:hAnsi="Calibri" w:cs="Arial"/>
          <w:b/>
          <w:sz w:val="22"/>
          <w:szCs w:val="22"/>
        </w:rPr>
      </w:pPr>
      <w:r w:rsidRPr="00705307">
        <w:rPr>
          <w:rFonts w:ascii="Calibri" w:hAnsi="Calibri" w:cs="Arial"/>
          <w:sz w:val="22"/>
          <w:szCs w:val="22"/>
        </w:rPr>
        <w:t xml:space="preserve">Yes.  This is why it is important to confirm your nominee before submitting the application.  All winners are expected to attend the National Philanthropy Day </w:t>
      </w:r>
      <w:r w:rsidR="0086145E" w:rsidRPr="00705307">
        <w:rPr>
          <w:rFonts w:ascii="Calibri" w:hAnsi="Calibri" w:cs="Arial"/>
          <w:sz w:val="22"/>
          <w:szCs w:val="22"/>
        </w:rPr>
        <w:t xml:space="preserve">Awards Ceremony and Luncheon at the </w:t>
      </w:r>
      <w:r w:rsidRPr="00705307">
        <w:rPr>
          <w:rFonts w:ascii="Calibri" w:hAnsi="Calibri" w:cs="Arial"/>
          <w:b/>
          <w:sz w:val="22"/>
          <w:szCs w:val="22"/>
        </w:rPr>
        <w:t xml:space="preserve">Community Philanthropy Summit on Thursday, November </w:t>
      </w:r>
      <w:r w:rsidR="00FC545E" w:rsidRPr="00705307">
        <w:rPr>
          <w:rFonts w:ascii="Calibri" w:hAnsi="Calibri" w:cs="Arial"/>
          <w:b/>
          <w:sz w:val="22"/>
          <w:szCs w:val="22"/>
        </w:rPr>
        <w:t>10th</w:t>
      </w:r>
      <w:r w:rsidRPr="00705307">
        <w:rPr>
          <w:rFonts w:ascii="Calibri" w:hAnsi="Calibri" w:cs="Arial"/>
          <w:b/>
          <w:sz w:val="22"/>
          <w:szCs w:val="22"/>
        </w:rPr>
        <w:t xml:space="preserve">, </w:t>
      </w:r>
      <w:r w:rsidR="00FC545E" w:rsidRPr="00705307">
        <w:rPr>
          <w:rFonts w:ascii="Calibri" w:hAnsi="Calibri" w:cs="Arial"/>
          <w:b/>
          <w:sz w:val="22"/>
          <w:szCs w:val="22"/>
        </w:rPr>
        <w:t xml:space="preserve">2016 at </w:t>
      </w:r>
      <w:r w:rsidRPr="00705307">
        <w:rPr>
          <w:rFonts w:ascii="Calibri" w:hAnsi="Calibri" w:cs="Arial"/>
          <w:b/>
          <w:sz w:val="22"/>
          <w:szCs w:val="22"/>
        </w:rPr>
        <w:t>Hutchin</w:t>
      </w:r>
      <w:r w:rsidR="0086145E" w:rsidRPr="00705307">
        <w:rPr>
          <w:rFonts w:ascii="Calibri" w:hAnsi="Calibri" w:cs="Arial"/>
          <w:b/>
          <w:sz w:val="22"/>
          <w:szCs w:val="22"/>
        </w:rPr>
        <w:t>s Street Square, Lodi, CA.</w:t>
      </w:r>
    </w:p>
    <w:p w14:paraId="185D209C" w14:textId="77777777" w:rsidR="00466FDC" w:rsidRPr="00705307" w:rsidRDefault="00466FDC" w:rsidP="00957D75">
      <w:pPr>
        <w:spacing w:line="120" w:lineRule="auto"/>
        <w:rPr>
          <w:rFonts w:ascii="Calibri" w:hAnsi="Calibri" w:cs="Arial"/>
          <w:sz w:val="22"/>
          <w:szCs w:val="22"/>
        </w:rPr>
      </w:pPr>
    </w:p>
    <w:p w14:paraId="47B8D138" w14:textId="77777777" w:rsidR="00466FDC" w:rsidRPr="00705307" w:rsidRDefault="00466FDC" w:rsidP="00466FDC">
      <w:pPr>
        <w:rPr>
          <w:rFonts w:ascii="Calibri" w:hAnsi="Calibri" w:cs="Arial"/>
          <w:b/>
          <w:i/>
          <w:sz w:val="22"/>
          <w:szCs w:val="22"/>
        </w:rPr>
      </w:pPr>
      <w:r w:rsidRPr="00705307">
        <w:rPr>
          <w:rFonts w:ascii="Calibri" w:hAnsi="Calibri" w:cs="Arial"/>
          <w:b/>
          <w:i/>
          <w:sz w:val="22"/>
          <w:szCs w:val="22"/>
        </w:rPr>
        <w:t>What is the most important part of the application process?</w:t>
      </w:r>
    </w:p>
    <w:p w14:paraId="183F354D" w14:textId="77777777" w:rsidR="00466FDC" w:rsidRPr="00705307" w:rsidRDefault="00466FDC" w:rsidP="00466FDC">
      <w:pPr>
        <w:rPr>
          <w:rFonts w:ascii="Calibri" w:hAnsi="Calibri" w:cs="Arial"/>
          <w:sz w:val="22"/>
          <w:szCs w:val="22"/>
        </w:rPr>
      </w:pPr>
      <w:r w:rsidRPr="00705307">
        <w:rPr>
          <w:rFonts w:ascii="Calibri" w:hAnsi="Calibri" w:cs="Arial"/>
          <w:sz w:val="22"/>
          <w:szCs w:val="22"/>
        </w:rPr>
        <w:t xml:space="preserve">Be detailed and ensure your application is complete.  The Selection Committee </w:t>
      </w:r>
      <w:r w:rsidR="0086145E" w:rsidRPr="00705307">
        <w:rPr>
          <w:rFonts w:ascii="Calibri" w:hAnsi="Calibri" w:cs="Arial"/>
          <w:sz w:val="22"/>
          <w:szCs w:val="22"/>
        </w:rPr>
        <w:t xml:space="preserve">may </w:t>
      </w:r>
      <w:r w:rsidRPr="00705307">
        <w:rPr>
          <w:rFonts w:ascii="Calibri" w:hAnsi="Calibri" w:cs="Arial"/>
          <w:sz w:val="22"/>
          <w:szCs w:val="22"/>
        </w:rPr>
        <w:t xml:space="preserve">not know the nominee as well as you.  Assume the Selection Committee knows nothing about your nominee and convince the Committee that he/she/they deserves the award.   </w:t>
      </w:r>
    </w:p>
    <w:p w14:paraId="4BEC8A49" w14:textId="77777777" w:rsidR="00466FDC" w:rsidRPr="00705307" w:rsidRDefault="00466FDC" w:rsidP="00957D75">
      <w:pPr>
        <w:spacing w:line="120" w:lineRule="auto"/>
        <w:rPr>
          <w:rFonts w:ascii="Calibri" w:hAnsi="Calibri" w:cs="Arial"/>
          <w:sz w:val="22"/>
          <w:szCs w:val="22"/>
        </w:rPr>
      </w:pPr>
    </w:p>
    <w:p w14:paraId="4C81FF04" w14:textId="77777777" w:rsidR="00466FDC" w:rsidRPr="00705307" w:rsidRDefault="00466FDC" w:rsidP="00466FDC">
      <w:pPr>
        <w:rPr>
          <w:rFonts w:ascii="Calibri" w:hAnsi="Calibri" w:cs="Arial"/>
          <w:b/>
          <w:i/>
          <w:sz w:val="22"/>
          <w:szCs w:val="22"/>
        </w:rPr>
      </w:pPr>
      <w:r w:rsidRPr="00705307">
        <w:rPr>
          <w:rFonts w:ascii="Calibri" w:hAnsi="Calibri" w:cs="Arial"/>
          <w:b/>
          <w:i/>
          <w:sz w:val="22"/>
          <w:szCs w:val="22"/>
        </w:rPr>
        <w:t>Are Letters of Support required?</w:t>
      </w:r>
    </w:p>
    <w:p w14:paraId="322116E5" w14:textId="77777777" w:rsidR="00466FDC" w:rsidRPr="00705307" w:rsidRDefault="00466FDC" w:rsidP="00466FDC">
      <w:pPr>
        <w:rPr>
          <w:rFonts w:ascii="Calibri" w:hAnsi="Calibri" w:cs="Arial"/>
          <w:sz w:val="22"/>
          <w:szCs w:val="22"/>
        </w:rPr>
      </w:pPr>
      <w:r w:rsidRPr="00705307">
        <w:rPr>
          <w:rFonts w:ascii="Calibri" w:hAnsi="Calibri" w:cs="Arial"/>
          <w:sz w:val="22"/>
          <w:szCs w:val="22"/>
        </w:rPr>
        <w:t xml:space="preserve">No.  Letters of support are encouraged but not mandatory.  Letters of support should support the nomination application but not introduce new information. Look to other organizations that have benefited from the generosity of the applicant, offer specific examples or can speak to their ability. </w:t>
      </w:r>
    </w:p>
    <w:p w14:paraId="3A780BE2" w14:textId="77777777" w:rsidR="00466FDC" w:rsidRPr="00705307" w:rsidRDefault="00466FDC" w:rsidP="00957D75">
      <w:pPr>
        <w:spacing w:line="120" w:lineRule="auto"/>
        <w:rPr>
          <w:rFonts w:ascii="Calibri" w:hAnsi="Calibri" w:cs="Arial"/>
          <w:sz w:val="22"/>
          <w:szCs w:val="22"/>
        </w:rPr>
      </w:pPr>
    </w:p>
    <w:p w14:paraId="2A6CBBE3" w14:textId="77777777" w:rsidR="00466FDC" w:rsidRPr="00705307" w:rsidRDefault="00466FDC" w:rsidP="00466FDC">
      <w:pPr>
        <w:rPr>
          <w:rFonts w:ascii="Calibri" w:hAnsi="Calibri" w:cs="Arial"/>
          <w:b/>
          <w:i/>
          <w:sz w:val="22"/>
          <w:szCs w:val="22"/>
        </w:rPr>
      </w:pPr>
      <w:r w:rsidRPr="00705307">
        <w:rPr>
          <w:rFonts w:ascii="Calibri" w:hAnsi="Calibri" w:cs="Arial"/>
          <w:b/>
          <w:i/>
          <w:sz w:val="22"/>
          <w:szCs w:val="22"/>
        </w:rPr>
        <w:t>Will I get my application back?</w:t>
      </w:r>
    </w:p>
    <w:p w14:paraId="2870C4B0" w14:textId="77777777" w:rsidR="00466FDC" w:rsidRPr="00705307" w:rsidRDefault="00466FDC" w:rsidP="00466FDC">
      <w:pPr>
        <w:rPr>
          <w:rFonts w:ascii="Calibri" w:hAnsi="Calibri" w:cs="Arial"/>
          <w:sz w:val="22"/>
          <w:szCs w:val="22"/>
        </w:rPr>
      </w:pPr>
      <w:r w:rsidRPr="00705307">
        <w:rPr>
          <w:rFonts w:ascii="Calibri" w:hAnsi="Calibri" w:cs="Arial"/>
          <w:sz w:val="22"/>
          <w:szCs w:val="22"/>
        </w:rPr>
        <w:t xml:space="preserve">No.  All submissions become the property of AFP CCC </w:t>
      </w:r>
      <w:r w:rsidRPr="00705307">
        <w:rPr>
          <w:rFonts w:ascii="Calibri" w:hAnsi="Calibri" w:cs="Arial"/>
          <w:i/>
          <w:sz w:val="22"/>
          <w:szCs w:val="22"/>
        </w:rPr>
        <w:t>San Joaquin Extension</w:t>
      </w:r>
      <w:r w:rsidRPr="00705307">
        <w:rPr>
          <w:rFonts w:ascii="Calibri" w:hAnsi="Calibri" w:cs="Arial"/>
          <w:sz w:val="22"/>
          <w:szCs w:val="22"/>
        </w:rPr>
        <w:t xml:space="preserve">. Please </w:t>
      </w:r>
      <w:r w:rsidR="0086145E" w:rsidRPr="00705307">
        <w:rPr>
          <w:rFonts w:ascii="Calibri" w:hAnsi="Calibri" w:cs="Arial"/>
          <w:sz w:val="22"/>
          <w:szCs w:val="22"/>
        </w:rPr>
        <w:t xml:space="preserve">keep a </w:t>
      </w:r>
      <w:r w:rsidRPr="00705307">
        <w:rPr>
          <w:rFonts w:ascii="Calibri" w:hAnsi="Calibri" w:cs="Arial"/>
          <w:sz w:val="22"/>
          <w:szCs w:val="22"/>
        </w:rPr>
        <w:t>copy for your records.</w:t>
      </w:r>
    </w:p>
    <w:p w14:paraId="093669E2" w14:textId="77777777" w:rsidR="00466FDC" w:rsidRPr="00705307" w:rsidRDefault="00466FDC" w:rsidP="00957D75">
      <w:pPr>
        <w:spacing w:line="120" w:lineRule="auto"/>
        <w:rPr>
          <w:rFonts w:ascii="Calibri" w:hAnsi="Calibri" w:cs="Arial"/>
          <w:sz w:val="22"/>
          <w:szCs w:val="22"/>
        </w:rPr>
      </w:pPr>
    </w:p>
    <w:p w14:paraId="0788C3B2" w14:textId="77777777" w:rsidR="00466FDC" w:rsidRPr="00705307" w:rsidRDefault="00466FDC" w:rsidP="00466FDC">
      <w:pPr>
        <w:rPr>
          <w:rFonts w:ascii="Calibri" w:hAnsi="Calibri" w:cs="Arial"/>
          <w:b/>
          <w:i/>
          <w:sz w:val="22"/>
          <w:szCs w:val="22"/>
        </w:rPr>
      </w:pPr>
      <w:r w:rsidRPr="00705307">
        <w:rPr>
          <w:rFonts w:ascii="Calibri" w:hAnsi="Calibri" w:cs="Arial"/>
          <w:b/>
          <w:i/>
          <w:sz w:val="22"/>
          <w:szCs w:val="22"/>
        </w:rPr>
        <w:t>Who sees the applications?</w:t>
      </w:r>
    </w:p>
    <w:p w14:paraId="24C826CF" w14:textId="77777777" w:rsidR="00466FDC" w:rsidRPr="00705307" w:rsidRDefault="00466FDC" w:rsidP="00466FDC">
      <w:pPr>
        <w:rPr>
          <w:rFonts w:ascii="Calibri" w:hAnsi="Calibri" w:cs="Arial"/>
          <w:sz w:val="22"/>
          <w:szCs w:val="22"/>
        </w:rPr>
      </w:pPr>
      <w:r w:rsidRPr="00705307">
        <w:rPr>
          <w:rFonts w:ascii="Calibri" w:hAnsi="Calibri" w:cs="Arial"/>
          <w:sz w:val="22"/>
          <w:szCs w:val="22"/>
        </w:rPr>
        <w:t>Only the Selection Committee members will see the application.  The Selection Committee is comprised of community/philanthropic leaders and appointed AFP liaisons.  The cover sheet of the application is shared with appropriate committee members for contact information. The selected applications are archived with the event materials.  The names of other nominees are not released.  Applications of nominees not selected are archived in the Chapter’s confidential files.</w:t>
      </w:r>
    </w:p>
    <w:p w14:paraId="2D858DF2" w14:textId="77777777" w:rsidR="00466FDC" w:rsidRPr="00705307" w:rsidRDefault="00466FDC" w:rsidP="00957D75">
      <w:pPr>
        <w:spacing w:line="120" w:lineRule="auto"/>
        <w:rPr>
          <w:rFonts w:ascii="Calibri" w:hAnsi="Calibri" w:cs="Arial"/>
          <w:sz w:val="22"/>
          <w:szCs w:val="22"/>
        </w:rPr>
      </w:pPr>
    </w:p>
    <w:p w14:paraId="77A33FF9" w14:textId="77777777" w:rsidR="00466FDC" w:rsidRPr="00705307" w:rsidRDefault="00466FDC" w:rsidP="00466FDC">
      <w:pPr>
        <w:pStyle w:val="BodyTextIndent2"/>
        <w:ind w:left="0"/>
        <w:rPr>
          <w:rFonts w:ascii="Calibri" w:hAnsi="Calibri" w:cs="Arial"/>
          <w:b/>
          <w:i/>
          <w:szCs w:val="22"/>
        </w:rPr>
      </w:pPr>
      <w:r w:rsidRPr="00705307">
        <w:rPr>
          <w:rFonts w:ascii="Calibri" w:hAnsi="Calibri" w:cs="Arial"/>
          <w:b/>
          <w:i/>
          <w:szCs w:val="22"/>
        </w:rPr>
        <w:t xml:space="preserve">Can I hand deliver my application? </w:t>
      </w:r>
    </w:p>
    <w:p w14:paraId="4CDA231A" w14:textId="77777777" w:rsidR="00466FDC" w:rsidRPr="00705307" w:rsidRDefault="00466FDC" w:rsidP="00466FDC">
      <w:pPr>
        <w:rPr>
          <w:rFonts w:ascii="Calibri" w:hAnsi="Calibri" w:cs="Arial"/>
          <w:sz w:val="22"/>
          <w:szCs w:val="22"/>
        </w:rPr>
      </w:pPr>
      <w:r w:rsidRPr="00705307">
        <w:rPr>
          <w:rFonts w:ascii="Calibri" w:hAnsi="Calibri" w:cs="Arial"/>
          <w:sz w:val="22"/>
          <w:szCs w:val="22"/>
        </w:rPr>
        <w:t xml:space="preserve">No.  All applications </w:t>
      </w:r>
      <w:r w:rsidRPr="00705307">
        <w:rPr>
          <w:rFonts w:ascii="Calibri" w:hAnsi="Calibri" w:cs="Arial"/>
          <w:b/>
          <w:i/>
          <w:sz w:val="22"/>
          <w:szCs w:val="22"/>
        </w:rPr>
        <w:t>must be</w:t>
      </w:r>
      <w:r w:rsidRPr="00705307">
        <w:rPr>
          <w:rFonts w:ascii="Calibri" w:hAnsi="Calibri" w:cs="Arial"/>
          <w:sz w:val="22"/>
          <w:szCs w:val="22"/>
        </w:rPr>
        <w:t xml:space="preserve"> submitted electronically.  </w:t>
      </w:r>
    </w:p>
    <w:p w14:paraId="678168CC" w14:textId="77777777" w:rsidR="00466FDC" w:rsidRPr="00705307" w:rsidRDefault="00466FDC" w:rsidP="00466FDC">
      <w:pPr>
        <w:spacing w:line="180" w:lineRule="exact"/>
        <w:rPr>
          <w:rFonts w:ascii="Calibri" w:hAnsi="Calibri" w:cs="Arial"/>
          <w:sz w:val="22"/>
          <w:szCs w:val="22"/>
        </w:rPr>
      </w:pPr>
    </w:p>
    <w:p w14:paraId="6A9E3778" w14:textId="77777777" w:rsidR="00466FDC" w:rsidRPr="00705307" w:rsidRDefault="00466FDC" w:rsidP="00466FDC">
      <w:pPr>
        <w:rPr>
          <w:rFonts w:ascii="Calibri" w:hAnsi="Calibri" w:cs="Arial"/>
          <w:b/>
          <w:i/>
          <w:sz w:val="22"/>
          <w:szCs w:val="22"/>
        </w:rPr>
      </w:pPr>
      <w:r w:rsidRPr="00705307">
        <w:rPr>
          <w:rFonts w:ascii="Calibri" w:hAnsi="Calibri" w:cs="Arial"/>
          <w:b/>
          <w:i/>
          <w:sz w:val="22"/>
          <w:szCs w:val="22"/>
        </w:rPr>
        <w:t>Will I receive confirmation of my nomination?</w:t>
      </w:r>
    </w:p>
    <w:p w14:paraId="52C2DCDF" w14:textId="77777777" w:rsidR="00466FDC" w:rsidRPr="00705307" w:rsidRDefault="00466FDC" w:rsidP="00466FDC">
      <w:pPr>
        <w:rPr>
          <w:rFonts w:ascii="Calibri" w:hAnsi="Calibri" w:cs="Arial"/>
          <w:sz w:val="22"/>
          <w:szCs w:val="22"/>
        </w:rPr>
      </w:pPr>
      <w:r w:rsidRPr="00705307">
        <w:rPr>
          <w:rFonts w:ascii="Calibri" w:hAnsi="Calibri" w:cs="Arial"/>
          <w:sz w:val="22"/>
          <w:szCs w:val="22"/>
        </w:rPr>
        <w:t>Yes, a response to your submission will be sent.  Nominating organizations are also encouraged to print evidence that the application was sent within the required timeline in the event of electronic problems.</w:t>
      </w:r>
    </w:p>
    <w:p w14:paraId="18A02E88" w14:textId="77777777" w:rsidR="00466FDC" w:rsidRPr="00705307" w:rsidRDefault="00466FDC" w:rsidP="00957D75">
      <w:pPr>
        <w:pStyle w:val="BodyText2"/>
        <w:spacing w:line="120" w:lineRule="auto"/>
        <w:rPr>
          <w:rFonts w:ascii="Calibri" w:hAnsi="Calibri" w:cs="Arial"/>
          <w:i/>
          <w:szCs w:val="22"/>
        </w:rPr>
      </w:pPr>
    </w:p>
    <w:p w14:paraId="5425D0E0" w14:textId="77777777" w:rsidR="00466FDC" w:rsidRPr="00705307" w:rsidRDefault="00466FDC" w:rsidP="00466FDC">
      <w:pPr>
        <w:pStyle w:val="BodyText2"/>
        <w:rPr>
          <w:rFonts w:ascii="Calibri" w:hAnsi="Calibri" w:cs="Arial"/>
          <w:b/>
          <w:i/>
          <w:szCs w:val="22"/>
        </w:rPr>
      </w:pPr>
      <w:r w:rsidRPr="00705307">
        <w:rPr>
          <w:rFonts w:ascii="Calibri" w:hAnsi="Calibri" w:cs="Arial"/>
          <w:b/>
          <w:i/>
          <w:szCs w:val="22"/>
        </w:rPr>
        <w:t>How does the selection process work?</w:t>
      </w:r>
    </w:p>
    <w:p w14:paraId="49CB076D" w14:textId="77777777" w:rsidR="00466FDC" w:rsidRPr="00705307" w:rsidRDefault="0086145E" w:rsidP="00466FDC">
      <w:pPr>
        <w:pStyle w:val="BodyText2"/>
        <w:rPr>
          <w:rFonts w:ascii="Calibri" w:hAnsi="Calibri" w:cs="Arial"/>
          <w:szCs w:val="22"/>
        </w:rPr>
      </w:pPr>
      <w:r w:rsidRPr="00705307">
        <w:rPr>
          <w:rFonts w:ascii="Calibri" w:hAnsi="Calibri" w:cs="Arial"/>
          <w:szCs w:val="22"/>
        </w:rPr>
        <w:t xml:space="preserve">Selection Committee </w:t>
      </w:r>
      <w:r w:rsidR="00466FDC" w:rsidRPr="00705307">
        <w:rPr>
          <w:rFonts w:ascii="Calibri" w:hAnsi="Calibri" w:cs="Arial"/>
          <w:szCs w:val="22"/>
        </w:rPr>
        <w:t xml:space="preserve">Members include community leaders and appointed AFP </w:t>
      </w:r>
      <w:r w:rsidRPr="00705307">
        <w:rPr>
          <w:rFonts w:ascii="Calibri" w:hAnsi="Calibri" w:cs="Arial"/>
          <w:szCs w:val="22"/>
        </w:rPr>
        <w:t xml:space="preserve">CCC </w:t>
      </w:r>
      <w:r w:rsidR="00466FDC" w:rsidRPr="00705307">
        <w:rPr>
          <w:rFonts w:ascii="Calibri" w:hAnsi="Calibri" w:cs="Arial"/>
          <w:szCs w:val="22"/>
        </w:rPr>
        <w:t>members. Selection Committee members agree to the Conflict of Interest policy which requires the Committee member to disclose any existing or prior relationship with a nominee and the nature of the relationship. In the event any Committee member has a conflict of interest regarding a nomination (</w:t>
      </w:r>
      <w:r w:rsidR="00466FDC" w:rsidRPr="00705307">
        <w:rPr>
          <w:rFonts w:ascii="Calibri" w:hAnsi="Calibri" w:cs="Arial"/>
          <w:i/>
          <w:szCs w:val="22"/>
        </w:rPr>
        <w:t>such as serving on a nominee’s board, etc.)</w:t>
      </w:r>
      <w:r w:rsidR="00466FDC" w:rsidRPr="00705307">
        <w:rPr>
          <w:rFonts w:ascii="Calibri" w:hAnsi="Calibri" w:cs="Arial"/>
          <w:szCs w:val="22"/>
        </w:rPr>
        <w:t xml:space="preserve"> the individual will remove themselves from the decision making process for that category.</w:t>
      </w:r>
    </w:p>
    <w:p w14:paraId="0CE8C993" w14:textId="77777777" w:rsidR="00466FDC" w:rsidRPr="00705307" w:rsidRDefault="00466FDC" w:rsidP="00957D75">
      <w:pPr>
        <w:pStyle w:val="BodyText2"/>
        <w:spacing w:line="120" w:lineRule="auto"/>
        <w:rPr>
          <w:rFonts w:ascii="Calibri" w:hAnsi="Calibri" w:cs="Arial"/>
          <w:szCs w:val="22"/>
        </w:rPr>
      </w:pPr>
    </w:p>
    <w:p w14:paraId="5989D23C" w14:textId="77777777" w:rsidR="00466FDC" w:rsidRPr="00705307" w:rsidRDefault="00466FDC" w:rsidP="00466FDC">
      <w:pPr>
        <w:rPr>
          <w:rFonts w:ascii="Calibri" w:hAnsi="Calibri" w:cs="Arial"/>
          <w:b/>
          <w:sz w:val="22"/>
          <w:szCs w:val="22"/>
        </w:rPr>
      </w:pPr>
      <w:r w:rsidRPr="00705307">
        <w:rPr>
          <w:rFonts w:ascii="Calibri" w:hAnsi="Calibri" w:cs="Arial"/>
          <w:b/>
          <w:sz w:val="22"/>
          <w:szCs w:val="22"/>
        </w:rPr>
        <w:t>Who do I contact if I have a question that is not answered in the application packet?</w:t>
      </w:r>
    </w:p>
    <w:p w14:paraId="17532CBA" w14:textId="77777777" w:rsidR="00466FDC" w:rsidRPr="00705307" w:rsidRDefault="00466FDC" w:rsidP="00466FDC">
      <w:pPr>
        <w:rPr>
          <w:rFonts w:ascii="Calibri" w:hAnsi="Calibri" w:cs="Arial"/>
          <w:sz w:val="22"/>
          <w:szCs w:val="22"/>
        </w:rPr>
      </w:pPr>
      <w:r w:rsidRPr="00705307">
        <w:rPr>
          <w:rFonts w:ascii="Calibri" w:hAnsi="Calibri" w:cs="Arial"/>
          <w:sz w:val="22"/>
          <w:szCs w:val="22"/>
        </w:rPr>
        <w:t xml:space="preserve">Please contact Diane Vigil, CFRE: </w:t>
      </w:r>
      <w:hyperlink r:id="rId11" w:history="1">
        <w:r w:rsidRPr="00705307">
          <w:rPr>
            <w:rStyle w:val="Hyperlink"/>
            <w:rFonts w:ascii="Calibri" w:hAnsi="Calibri" w:cs="Arial"/>
            <w:sz w:val="22"/>
            <w:szCs w:val="22"/>
          </w:rPr>
          <w:t>dianevigil@me.com</w:t>
        </w:r>
      </w:hyperlink>
      <w:r w:rsidRPr="00705307">
        <w:rPr>
          <w:rFonts w:ascii="Calibri" w:hAnsi="Calibri" w:cs="Arial"/>
          <w:sz w:val="22"/>
          <w:szCs w:val="22"/>
        </w:rPr>
        <w:t xml:space="preserve"> or (209) 461-7547; Linda Phili</w:t>
      </w:r>
      <w:r w:rsidR="0086145E" w:rsidRPr="00705307">
        <w:rPr>
          <w:rFonts w:ascii="Calibri" w:hAnsi="Calibri" w:cs="Arial"/>
          <w:sz w:val="22"/>
          <w:szCs w:val="22"/>
        </w:rPr>
        <w:t>p</w:t>
      </w:r>
      <w:r w:rsidRPr="00705307">
        <w:rPr>
          <w:rFonts w:ascii="Calibri" w:hAnsi="Calibri" w:cs="Arial"/>
          <w:sz w:val="22"/>
          <w:szCs w:val="22"/>
        </w:rPr>
        <w:t>p, CEO/President Community Foundation of San Joaquin: lphilipp@cfosj.org or (209) 943-2375.</w:t>
      </w:r>
    </w:p>
    <w:p w14:paraId="6CE7A8BE" w14:textId="77777777" w:rsidR="00DC3D77" w:rsidRPr="00705307" w:rsidRDefault="00DC3D77" w:rsidP="00466FDC">
      <w:pPr>
        <w:rPr>
          <w:rFonts w:ascii="Calibri" w:hAnsi="Calibri" w:cs="Arial"/>
          <w:sz w:val="22"/>
          <w:szCs w:val="22"/>
        </w:rPr>
      </w:pPr>
    </w:p>
    <w:p w14:paraId="0E4184AD" w14:textId="77777777" w:rsidR="00DC3D77" w:rsidRPr="00705307" w:rsidRDefault="0024345F" w:rsidP="00466FDC">
      <w:pPr>
        <w:rPr>
          <w:rFonts w:ascii="Calibri" w:hAnsi="Calibri" w:cs="Arial"/>
          <w:b/>
          <w:i/>
          <w:sz w:val="22"/>
          <w:szCs w:val="22"/>
        </w:rPr>
      </w:pPr>
      <w:r w:rsidRPr="00705307">
        <w:rPr>
          <w:rFonts w:ascii="Calibri" w:hAnsi="Calibri" w:cs="Arial"/>
          <w:b/>
          <w:i/>
          <w:noProof/>
          <w:sz w:val="22"/>
          <w:szCs w:val="22"/>
        </w:rPr>
        <mc:AlternateContent>
          <mc:Choice Requires="wps">
            <w:drawing>
              <wp:anchor distT="0" distB="0" distL="114300" distR="114300" simplePos="0" relativeHeight="251660800" behindDoc="0" locked="0" layoutInCell="1" allowOverlap="1" wp14:anchorId="5C9393CD" wp14:editId="249A03BB">
                <wp:simplePos x="0" y="0"/>
                <wp:positionH relativeFrom="column">
                  <wp:posOffset>-13970</wp:posOffset>
                </wp:positionH>
                <wp:positionV relativeFrom="paragraph">
                  <wp:posOffset>331470</wp:posOffset>
                </wp:positionV>
                <wp:extent cx="6400800" cy="7429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742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9F91C" w14:textId="77777777" w:rsidR="00957D75" w:rsidRPr="00705307" w:rsidRDefault="00957D75" w:rsidP="00957D75">
                            <w:pPr>
                              <w:rPr>
                                <w:rFonts w:ascii="Calibri" w:hAnsi="Calibri" w:cs="Arial"/>
                                <w:b/>
                                <w:i/>
                                <w:sz w:val="22"/>
                                <w:szCs w:val="22"/>
                              </w:rPr>
                            </w:pPr>
                            <w:r w:rsidRPr="00705307">
                              <w:rPr>
                                <w:rFonts w:ascii="Calibri" w:hAnsi="Calibri" w:cs="Arial"/>
                                <w:b/>
                                <w:i/>
                                <w:sz w:val="22"/>
                                <w:szCs w:val="22"/>
                              </w:rPr>
                              <w:t>Support Narrative:</w:t>
                            </w:r>
                          </w:p>
                          <w:p w14:paraId="2B968FD9" w14:textId="77777777" w:rsidR="0024345F" w:rsidRDefault="0024345F"/>
                          <w:p w14:paraId="4A194828" w14:textId="77777777" w:rsidR="00957D75" w:rsidRDefault="00957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96FEDD" id="_x0000_t202" coordsize="21600,21600" o:spt="202" path="m0,0l0,21600,21600,21600,21600,0xe">
                <v:stroke joinstyle="miter"/>
                <v:path gradientshapeok="t" o:connecttype="rect"/>
              </v:shapetype>
              <v:shape id="Text Box 6" o:spid="_x0000_s1026" type="#_x0000_t202" style="position:absolute;margin-left:-1.1pt;margin-top:26.1pt;width:7in;height:5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arcc0CAAAP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" filled="f" stroked="f">
                <v:textbox>
                  <w:txbxContent>
                    <w:p w:rsidR="00957D75" w:rsidRPr="00705307" w:rsidRDefault="00957D75" w:rsidP="00957D75">
                      <w:pPr>
                        <w:rPr>
                          <w:rFonts w:ascii="Calibri" w:hAnsi="Calibri" w:cs="Arial"/>
                          <w:b/>
                          <w:i/>
                          <w:sz w:val="22"/>
                          <w:szCs w:val="22"/>
                        </w:rPr>
                      </w:pPr>
                      <w:r w:rsidRPr="00705307">
                        <w:rPr>
                          <w:rFonts w:ascii="Calibri" w:hAnsi="Calibri" w:cs="Arial"/>
                          <w:b/>
                          <w:i/>
                          <w:sz w:val="22"/>
                          <w:szCs w:val="22"/>
                        </w:rPr>
                        <w:t>Support Narrative:</w:t>
                      </w:r>
                    </w:p>
                    <w:p w:rsidR="0024345F" w:rsidRDefault="0024345F"/>
                    <w:p w:rsidR="00957D75" w:rsidRDefault="00957D75"/>
                  </w:txbxContent>
                </v:textbox>
                <w10:wrap type="square"/>
              </v:shape>
            </w:pict>
          </mc:Fallback>
        </mc:AlternateContent>
      </w:r>
    </w:p>
    <w:p w14:paraId="028B99DF" w14:textId="77777777" w:rsidR="00DC3D77" w:rsidRPr="00705307" w:rsidRDefault="00DC3D77" w:rsidP="00466FDC">
      <w:pPr>
        <w:rPr>
          <w:rFonts w:ascii="Calibri" w:hAnsi="Calibri" w:cs="Arial"/>
          <w:sz w:val="22"/>
          <w:szCs w:val="22"/>
        </w:rPr>
      </w:pPr>
    </w:p>
    <w:p w14:paraId="409ABC41" w14:textId="77777777" w:rsidR="00DC3D77" w:rsidRPr="00705307" w:rsidRDefault="002D23AF" w:rsidP="00466FDC">
      <w:pPr>
        <w:rPr>
          <w:rFonts w:ascii="Calibri" w:hAnsi="Calibri" w:cs="Arial"/>
          <w:sz w:val="22"/>
          <w:szCs w:val="22"/>
        </w:rPr>
      </w:pPr>
      <w:r w:rsidRPr="00705307">
        <w:rPr>
          <w:rFonts w:ascii="Calibri" w:hAnsi="Calibri" w:cs="Arial"/>
          <w:noProof/>
          <w:sz w:val="22"/>
          <w:szCs w:val="22"/>
        </w:rPr>
        <w:lastRenderedPageBreak/>
        <mc:AlternateContent>
          <mc:Choice Requires="wps">
            <w:drawing>
              <wp:anchor distT="0" distB="0" distL="114300" distR="114300" simplePos="0" relativeHeight="251659776" behindDoc="0" locked="0" layoutInCell="1" allowOverlap="1" wp14:anchorId="438DD1C2" wp14:editId="32B4DB7D">
                <wp:simplePos x="0" y="0"/>
                <wp:positionH relativeFrom="column">
                  <wp:posOffset>0</wp:posOffset>
                </wp:positionH>
                <wp:positionV relativeFrom="paragraph">
                  <wp:posOffset>457200</wp:posOffset>
                </wp:positionV>
                <wp:extent cx="6477000" cy="7658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4770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720CE" w14:textId="77777777" w:rsidR="00957D75" w:rsidRPr="00705307" w:rsidRDefault="00957D75" w:rsidP="00957D75">
                            <w:pPr>
                              <w:rPr>
                                <w:rFonts w:ascii="Calibri" w:hAnsi="Calibri" w:cs="Arial"/>
                                <w:b/>
                                <w:i/>
                                <w:sz w:val="22"/>
                                <w:szCs w:val="22"/>
                              </w:rPr>
                            </w:pPr>
                            <w:r w:rsidRPr="00705307">
                              <w:rPr>
                                <w:rFonts w:ascii="Calibri" w:hAnsi="Calibri" w:cs="Arial"/>
                                <w:b/>
                                <w:i/>
                                <w:sz w:val="22"/>
                                <w:szCs w:val="22"/>
                              </w:rPr>
                              <w:t xml:space="preserve">Support Narrative, Page 2: </w:t>
                            </w:r>
                          </w:p>
                          <w:p w14:paraId="4E626A35" w14:textId="77777777" w:rsidR="0024345F" w:rsidRDefault="00243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16745" id="Text Box 5" o:spid="_x0000_s1027" type="#_x0000_t202" style="position:absolute;margin-left:0;margin-top:36pt;width:510pt;height:60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auvdECAAAW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" filled="f" stroked="f">
                <v:textbox>
                  <w:txbxContent>
                    <w:p w:rsidR="00957D75" w:rsidRPr="00705307" w:rsidRDefault="00957D75" w:rsidP="00957D75">
                      <w:pPr>
                        <w:rPr>
                          <w:rFonts w:ascii="Calibri" w:hAnsi="Calibri" w:cs="Arial"/>
                          <w:b/>
                          <w:i/>
                          <w:sz w:val="22"/>
                          <w:szCs w:val="22"/>
                        </w:rPr>
                      </w:pPr>
                      <w:r w:rsidRPr="00705307">
                        <w:rPr>
                          <w:rFonts w:ascii="Calibri" w:hAnsi="Calibri" w:cs="Arial"/>
                          <w:b/>
                          <w:i/>
                          <w:sz w:val="22"/>
                          <w:szCs w:val="22"/>
                        </w:rPr>
                        <w:t xml:space="preserve">Support Narrative, Page 2: </w:t>
                      </w:r>
                    </w:p>
                    <w:p w:rsidR="0024345F" w:rsidRDefault="0024345F"/>
                  </w:txbxContent>
                </v:textbox>
                <w10:wrap type="square"/>
              </v:shape>
            </w:pict>
          </mc:Fallback>
        </mc:AlternateContent>
      </w:r>
    </w:p>
    <w:p w14:paraId="0B34E4F5" w14:textId="77777777" w:rsidR="00DC3D77" w:rsidRPr="00705307" w:rsidRDefault="00DC3D77" w:rsidP="00466FDC">
      <w:pPr>
        <w:rPr>
          <w:rFonts w:ascii="Calibri" w:hAnsi="Calibri"/>
          <w:sz w:val="18"/>
          <w:szCs w:val="18"/>
        </w:rPr>
      </w:pPr>
    </w:p>
    <w:sectPr w:rsidR="00DC3D77" w:rsidRPr="00705307" w:rsidSect="00466FDC">
      <w:footerReference w:type="default" r:id="rId12"/>
      <w:pgSz w:w="12240" w:h="15840"/>
      <w:pgMar w:top="1008" w:right="1008" w:bottom="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827F6" w14:textId="77777777" w:rsidR="008B7009" w:rsidRDefault="008B7009">
      <w:r>
        <w:separator/>
      </w:r>
    </w:p>
  </w:endnote>
  <w:endnote w:type="continuationSeparator" w:id="0">
    <w:p w14:paraId="749B1A44" w14:textId="77777777" w:rsidR="008B7009" w:rsidRDefault="008B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C308" w14:textId="77777777" w:rsidR="00A5275E" w:rsidRDefault="00A5275E" w:rsidP="00466FDC">
    <w:pPr>
      <w:pStyle w:val="Footer"/>
      <w:jc w:val="center"/>
      <w:rPr>
        <w:b/>
        <w:bCs/>
        <w:smallCaps/>
        <w:sz w:val="28"/>
        <w:szCs w:val="28"/>
        <w:u w:val="single"/>
      </w:rPr>
    </w:pPr>
    <w:r>
      <w:rPr>
        <w:b/>
        <w:bCs/>
        <w:smallCaps/>
        <w:noProof/>
        <w:sz w:val="28"/>
        <w:szCs w:val="28"/>
        <w:u w:val="single"/>
      </w:rPr>
      <w:drawing>
        <wp:inline distT="0" distB="0" distL="0" distR="0" wp14:anchorId="13958866" wp14:editId="6A9E6C9F">
          <wp:extent cx="3378200" cy="381000"/>
          <wp:effectExtent l="0" t="0" r="0" b="0"/>
          <wp:docPr id="1" name="Picture 1" descr="phildayt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dayta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81000"/>
                  </a:xfrm>
                  <a:prstGeom prst="rect">
                    <a:avLst/>
                  </a:prstGeom>
                  <a:noFill/>
                  <a:ln>
                    <a:noFill/>
                  </a:ln>
                </pic:spPr>
              </pic:pic>
            </a:graphicData>
          </a:graphic>
        </wp:inline>
      </w:drawing>
    </w:r>
  </w:p>
  <w:p w14:paraId="1631F056" w14:textId="77777777" w:rsidR="00A5275E" w:rsidRPr="00BD779E" w:rsidRDefault="00A5275E" w:rsidP="00466FDC">
    <w:pPr>
      <w:pStyle w:val="Footer"/>
      <w:jc w:val="center"/>
      <w:rPr>
        <w:i/>
        <w:sz w:val="20"/>
      </w:rPr>
    </w:pPr>
    <w:r>
      <w:rPr>
        <w:sz w:val="20"/>
      </w:rPr>
      <w:t xml:space="preserve">             </w:t>
    </w:r>
    <w:r w:rsidRPr="0058154E">
      <w:rPr>
        <w:sz w:val="20"/>
      </w:rPr>
      <w:t xml:space="preserve">Page </w:t>
    </w:r>
    <w:r w:rsidRPr="0058154E">
      <w:rPr>
        <w:sz w:val="20"/>
      </w:rPr>
      <w:fldChar w:fldCharType="begin"/>
    </w:r>
    <w:r w:rsidRPr="0058154E">
      <w:rPr>
        <w:sz w:val="20"/>
      </w:rPr>
      <w:instrText xml:space="preserve"> PAGE </w:instrText>
    </w:r>
    <w:r w:rsidRPr="0058154E">
      <w:rPr>
        <w:sz w:val="20"/>
      </w:rPr>
      <w:fldChar w:fldCharType="separate"/>
    </w:r>
    <w:r w:rsidR="005A49F6">
      <w:rPr>
        <w:noProof/>
        <w:sz w:val="20"/>
      </w:rPr>
      <w:t>1</w:t>
    </w:r>
    <w:r w:rsidRPr="0058154E">
      <w:rPr>
        <w:sz w:val="20"/>
      </w:rPr>
      <w:fldChar w:fldCharType="end"/>
    </w:r>
    <w:r w:rsidRPr="0058154E">
      <w:rPr>
        <w:sz w:val="20"/>
      </w:rPr>
      <w:t xml:space="preserve"> of </w:t>
    </w:r>
    <w:r w:rsidRPr="0058154E">
      <w:rPr>
        <w:sz w:val="20"/>
      </w:rPr>
      <w:fldChar w:fldCharType="begin"/>
    </w:r>
    <w:r w:rsidRPr="0058154E">
      <w:rPr>
        <w:sz w:val="20"/>
      </w:rPr>
      <w:instrText xml:space="preserve"> NUMPAGES </w:instrText>
    </w:r>
    <w:r w:rsidRPr="0058154E">
      <w:rPr>
        <w:sz w:val="20"/>
      </w:rPr>
      <w:fldChar w:fldCharType="separate"/>
    </w:r>
    <w:r w:rsidR="005A49F6">
      <w:rPr>
        <w:noProof/>
        <w:sz w:val="20"/>
      </w:rPr>
      <w:t>6</w:t>
    </w:r>
    <w:r w:rsidRPr="0058154E">
      <w:rPr>
        <w:sz w:val="20"/>
      </w:rPr>
      <w:fldChar w:fldCharType="end"/>
    </w:r>
    <w:r>
      <w:rPr>
        <w:sz w:val="20"/>
      </w:rPr>
      <w:t xml:space="preserve"> - </w:t>
    </w:r>
    <w:r>
      <w:rPr>
        <w:i/>
        <w:sz w:val="20"/>
      </w:rPr>
      <w:t xml:space="preserve">AFP California Capital Chapter-San Joaquin Extension </w:t>
    </w:r>
    <w:r>
      <w:rPr>
        <w:sz w:val="20"/>
      </w:rPr>
      <w:t>201</w:t>
    </w:r>
    <w:r w:rsidR="00563010">
      <w:rPr>
        <w:sz w:val="20"/>
      </w:rPr>
      <w:t>6</w:t>
    </w:r>
    <w:r w:rsidRPr="0058154E">
      <w:rPr>
        <w:sz w:val="20"/>
      </w:rPr>
      <w:t xml:space="preserve"> NPD Nomination</w:t>
    </w:r>
    <w:r>
      <w:rPr>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6D37C" w14:textId="77777777" w:rsidR="008B7009" w:rsidRDefault="008B7009">
      <w:r>
        <w:separator/>
      </w:r>
    </w:p>
  </w:footnote>
  <w:footnote w:type="continuationSeparator" w:id="0">
    <w:p w14:paraId="08D85E4F" w14:textId="77777777" w:rsidR="008B7009" w:rsidRDefault="008B70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B62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9C0"/>
    <w:multiLevelType w:val="hybridMultilevel"/>
    <w:tmpl w:val="CF3CBC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D331115"/>
    <w:multiLevelType w:val="hybridMultilevel"/>
    <w:tmpl w:val="1B7CCA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13311CE"/>
    <w:multiLevelType w:val="hybridMultilevel"/>
    <w:tmpl w:val="968CEC8C"/>
    <w:lvl w:ilvl="0" w:tplc="ABAC91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17875"/>
    <w:multiLevelType w:val="hybridMultilevel"/>
    <w:tmpl w:val="CA0A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430B6"/>
    <w:multiLevelType w:val="hybridMultilevel"/>
    <w:tmpl w:val="E826A7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1CDF590C"/>
    <w:multiLevelType w:val="hybridMultilevel"/>
    <w:tmpl w:val="E7CC1790"/>
    <w:lvl w:ilvl="0" w:tplc="6CF2F5B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562CD7"/>
    <w:multiLevelType w:val="hybridMultilevel"/>
    <w:tmpl w:val="FE9AF51A"/>
    <w:lvl w:ilvl="0" w:tplc="ABAC91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8B796C"/>
    <w:multiLevelType w:val="hybridMultilevel"/>
    <w:tmpl w:val="8376E458"/>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31734F7C"/>
    <w:multiLevelType w:val="hybridMultilevel"/>
    <w:tmpl w:val="1E96BEEC"/>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41A17A4"/>
    <w:multiLevelType w:val="hybridMultilevel"/>
    <w:tmpl w:val="809074C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9157E11"/>
    <w:multiLevelType w:val="multilevel"/>
    <w:tmpl w:val="61E0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F85864"/>
    <w:multiLevelType w:val="hybridMultilevel"/>
    <w:tmpl w:val="617E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B4860"/>
    <w:multiLevelType w:val="hybridMultilevel"/>
    <w:tmpl w:val="A6AEE70C"/>
    <w:lvl w:ilvl="0" w:tplc="ABAC91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AB160D"/>
    <w:multiLevelType w:val="hybridMultilevel"/>
    <w:tmpl w:val="7E04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84544"/>
    <w:multiLevelType w:val="hybridMultilevel"/>
    <w:tmpl w:val="229880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516C50C9"/>
    <w:multiLevelType w:val="hybridMultilevel"/>
    <w:tmpl w:val="E520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80999"/>
    <w:multiLevelType w:val="multilevel"/>
    <w:tmpl w:val="AA5C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3318DD"/>
    <w:multiLevelType w:val="hybridMultilevel"/>
    <w:tmpl w:val="FF8A1E38"/>
    <w:lvl w:ilvl="0" w:tplc="ABAC91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C5E82"/>
    <w:multiLevelType w:val="hybridMultilevel"/>
    <w:tmpl w:val="E9480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141B16"/>
    <w:multiLevelType w:val="hybridMultilevel"/>
    <w:tmpl w:val="482040CE"/>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61763FDF"/>
    <w:multiLevelType w:val="hybridMultilevel"/>
    <w:tmpl w:val="1536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2692A"/>
    <w:multiLevelType w:val="hybridMultilevel"/>
    <w:tmpl w:val="7BB430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DA20F9D"/>
    <w:multiLevelType w:val="hybridMultilevel"/>
    <w:tmpl w:val="50EAAC3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3"/>
  </w:num>
  <w:num w:numId="3">
    <w:abstractNumId w:val="22"/>
  </w:num>
  <w:num w:numId="4">
    <w:abstractNumId w:val="1"/>
  </w:num>
  <w:num w:numId="5">
    <w:abstractNumId w:val="20"/>
  </w:num>
  <w:num w:numId="6">
    <w:abstractNumId w:val="2"/>
  </w:num>
  <w:num w:numId="7">
    <w:abstractNumId w:val="8"/>
  </w:num>
  <w:num w:numId="8">
    <w:abstractNumId w:val="10"/>
  </w:num>
  <w:num w:numId="9">
    <w:abstractNumId w:val="15"/>
  </w:num>
  <w:num w:numId="10">
    <w:abstractNumId w:val="9"/>
  </w:num>
  <w:num w:numId="11">
    <w:abstractNumId w:val="3"/>
  </w:num>
  <w:num w:numId="12">
    <w:abstractNumId w:val="18"/>
  </w:num>
  <w:num w:numId="13">
    <w:abstractNumId w:val="13"/>
  </w:num>
  <w:num w:numId="14">
    <w:abstractNumId w:val="7"/>
  </w:num>
  <w:num w:numId="15">
    <w:abstractNumId w:val="19"/>
  </w:num>
  <w:num w:numId="16">
    <w:abstractNumId w:val="6"/>
  </w:num>
  <w:num w:numId="17">
    <w:abstractNumId w:val="0"/>
  </w:num>
  <w:num w:numId="18">
    <w:abstractNumId w:val="21"/>
  </w:num>
  <w:num w:numId="19">
    <w:abstractNumId w:val="4"/>
  </w:num>
  <w:num w:numId="20">
    <w:abstractNumId w:val="12"/>
  </w:num>
  <w:num w:numId="21">
    <w:abstractNumId w:val="14"/>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70"/>
    <w:rsid w:val="00074670"/>
    <w:rsid w:val="000A527B"/>
    <w:rsid w:val="000D1614"/>
    <w:rsid w:val="000E3881"/>
    <w:rsid w:val="000F5CB7"/>
    <w:rsid w:val="00123AF5"/>
    <w:rsid w:val="00131542"/>
    <w:rsid w:val="00153AB1"/>
    <w:rsid w:val="00231403"/>
    <w:rsid w:val="0024345F"/>
    <w:rsid w:val="002A1ECF"/>
    <w:rsid w:val="002A6A41"/>
    <w:rsid w:val="002D23AF"/>
    <w:rsid w:val="0030461E"/>
    <w:rsid w:val="00340E8A"/>
    <w:rsid w:val="00466FDC"/>
    <w:rsid w:val="00506283"/>
    <w:rsid w:val="00563010"/>
    <w:rsid w:val="00592F85"/>
    <w:rsid w:val="005A49F6"/>
    <w:rsid w:val="005D0590"/>
    <w:rsid w:val="00625438"/>
    <w:rsid w:val="0062798D"/>
    <w:rsid w:val="006E268B"/>
    <w:rsid w:val="00705307"/>
    <w:rsid w:val="00706FED"/>
    <w:rsid w:val="0071219B"/>
    <w:rsid w:val="0086145E"/>
    <w:rsid w:val="008663AE"/>
    <w:rsid w:val="008731BB"/>
    <w:rsid w:val="008A18D2"/>
    <w:rsid w:val="008B7009"/>
    <w:rsid w:val="008F0425"/>
    <w:rsid w:val="00937BEE"/>
    <w:rsid w:val="00957D75"/>
    <w:rsid w:val="009F0248"/>
    <w:rsid w:val="00A5275E"/>
    <w:rsid w:val="00AE0BCA"/>
    <w:rsid w:val="00AF23FB"/>
    <w:rsid w:val="00AF4CF7"/>
    <w:rsid w:val="00B669C0"/>
    <w:rsid w:val="00BA6AF3"/>
    <w:rsid w:val="00BB0876"/>
    <w:rsid w:val="00BE0C1E"/>
    <w:rsid w:val="00BF7FAB"/>
    <w:rsid w:val="00C17D2F"/>
    <w:rsid w:val="00C81BFB"/>
    <w:rsid w:val="00C929E4"/>
    <w:rsid w:val="00CA0BD5"/>
    <w:rsid w:val="00CB1844"/>
    <w:rsid w:val="00CE41BC"/>
    <w:rsid w:val="00CE6527"/>
    <w:rsid w:val="00D4101F"/>
    <w:rsid w:val="00DC3D77"/>
    <w:rsid w:val="00DF3B91"/>
    <w:rsid w:val="00E853A9"/>
    <w:rsid w:val="00EF4A0C"/>
    <w:rsid w:val="00F31B97"/>
    <w:rsid w:val="00FC545E"/>
    <w:rsid w:val="00FD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12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center"/>
      <w:outlineLvl w:val="4"/>
    </w:pPr>
    <w:rPr>
      <w:b/>
      <w:bCs/>
      <w:smallCaps/>
      <w:u w:val="double"/>
    </w:rPr>
  </w:style>
  <w:style w:type="paragraph" w:styleId="Heading6">
    <w:name w:val="heading 6"/>
    <w:basedOn w:val="Normal"/>
    <w:next w:val="Normal"/>
    <w:qFormat/>
    <w:pPr>
      <w:keepNext/>
      <w:jc w:val="center"/>
      <w:outlineLvl w:val="5"/>
    </w:pPr>
    <w:rPr>
      <w:rFonts w:ascii="Book Antiqua" w:hAnsi="Book Antiqua"/>
      <w:sz w:val="3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ind w:firstLine="720"/>
      <w:outlineLvl w:val="8"/>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sz w:val="36"/>
    </w:rPr>
  </w:style>
  <w:style w:type="paragraph" w:styleId="BodyTextIndent2">
    <w:name w:val="Body Text Indent 2"/>
    <w:basedOn w:val="Normal"/>
    <w:pPr>
      <w:ind w:left="360"/>
    </w:pPr>
    <w:rPr>
      <w:sz w:val="22"/>
    </w:rPr>
  </w:style>
  <w:style w:type="paragraph" w:styleId="BodyText2">
    <w:name w:val="Body Text 2"/>
    <w:basedOn w:val="Normal"/>
    <w:rPr>
      <w:sz w:val="22"/>
    </w:rPr>
  </w:style>
  <w:style w:type="paragraph" w:styleId="BodyText3">
    <w:name w:val="Body Text 3"/>
    <w:basedOn w:val="Normal"/>
    <w:rPr>
      <w:b/>
      <w:bCs/>
      <w:sz w:val="22"/>
    </w:rPr>
  </w:style>
  <w:style w:type="paragraph" w:styleId="BodyTextIndent">
    <w:name w:val="Body Text Indent"/>
    <w:basedOn w:val="Normal"/>
    <w:pPr>
      <w:ind w:left="1080"/>
    </w:pPr>
  </w:style>
  <w:style w:type="paragraph" w:styleId="Footer">
    <w:name w:val="footer"/>
    <w:basedOn w:val="Normal"/>
    <w:pPr>
      <w:tabs>
        <w:tab w:val="center" w:pos="4320"/>
        <w:tab w:val="right" w:pos="8640"/>
      </w:tabs>
    </w:pPr>
    <w:rPr>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qFormat/>
    <w:pPr>
      <w:ind w:left="720"/>
    </w:pPr>
  </w:style>
  <w:style w:type="paragraph" w:styleId="PlainText">
    <w:name w:val="Plain Text"/>
    <w:basedOn w:val="Normal"/>
    <w:link w:val="PlainTextChar"/>
    <w:uiPriority w:val="99"/>
    <w:unhideWhenUsed/>
    <w:rsid w:val="000D6144"/>
    <w:rPr>
      <w:rFonts w:ascii="Courier" w:eastAsia="MS Mincho" w:hAnsi="Courier"/>
      <w:sz w:val="21"/>
      <w:szCs w:val="21"/>
      <w:lang w:val="x-none" w:eastAsia="x-none"/>
    </w:rPr>
  </w:style>
  <w:style w:type="character" w:customStyle="1" w:styleId="PlainTextChar">
    <w:name w:val="Plain Text Char"/>
    <w:link w:val="PlainText"/>
    <w:uiPriority w:val="99"/>
    <w:rsid w:val="000D6144"/>
    <w:rPr>
      <w:rFonts w:ascii="Courier" w:eastAsia="MS Mincho" w:hAnsi="Courier"/>
      <w:sz w:val="21"/>
      <w:szCs w:val="21"/>
    </w:rPr>
  </w:style>
  <w:style w:type="paragraph" w:customStyle="1" w:styleId="Default">
    <w:name w:val="Default"/>
    <w:rsid w:val="00C2238F"/>
    <w:pPr>
      <w:autoSpaceDE w:val="0"/>
      <w:autoSpaceDN w:val="0"/>
      <w:adjustRightInd w:val="0"/>
    </w:pPr>
    <w:rPr>
      <w:rFonts w:eastAsia="Calibri"/>
      <w:color w:val="000000"/>
      <w:sz w:val="24"/>
      <w:szCs w:val="24"/>
    </w:rPr>
  </w:style>
  <w:style w:type="character" w:customStyle="1" w:styleId="PlainTable41">
    <w:name w:val="Plain Table 41"/>
    <w:uiPriority w:val="21"/>
    <w:qFormat/>
    <w:rsid w:val="00B5776B"/>
    <w:rPr>
      <w:b/>
      <w:bCs/>
      <w:i/>
      <w:iCs/>
      <w:color w:val="4F81BD"/>
    </w:rPr>
  </w:style>
  <w:style w:type="character" w:styleId="Strong">
    <w:name w:val="Strong"/>
    <w:uiPriority w:val="22"/>
    <w:qFormat/>
    <w:rsid w:val="00B5776B"/>
    <w:rPr>
      <w:b/>
      <w:bCs/>
    </w:rPr>
  </w:style>
  <w:style w:type="paragraph" w:styleId="NormalWeb">
    <w:name w:val="Normal (Web)"/>
    <w:basedOn w:val="Normal"/>
    <w:uiPriority w:val="99"/>
    <w:unhideWhenUsed/>
    <w:rsid w:val="00DF3B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30260">
      <w:bodyDiv w:val="1"/>
      <w:marLeft w:val="0"/>
      <w:marRight w:val="0"/>
      <w:marTop w:val="0"/>
      <w:marBottom w:val="0"/>
      <w:divBdr>
        <w:top w:val="none" w:sz="0" w:space="0" w:color="auto"/>
        <w:left w:val="none" w:sz="0" w:space="0" w:color="auto"/>
        <w:bottom w:val="none" w:sz="0" w:space="0" w:color="auto"/>
        <w:right w:val="none" w:sz="0" w:space="0" w:color="auto"/>
      </w:divBdr>
      <w:divsChild>
        <w:div w:id="1402681350">
          <w:marLeft w:val="0"/>
          <w:marRight w:val="0"/>
          <w:marTop w:val="0"/>
          <w:marBottom w:val="0"/>
          <w:divBdr>
            <w:top w:val="none" w:sz="0" w:space="0" w:color="auto"/>
            <w:left w:val="none" w:sz="0" w:space="0" w:color="auto"/>
            <w:bottom w:val="none" w:sz="0" w:space="0" w:color="auto"/>
            <w:right w:val="none" w:sz="0" w:space="0" w:color="auto"/>
          </w:divBdr>
          <w:divsChild>
            <w:div w:id="1524325802">
              <w:marLeft w:val="0"/>
              <w:marRight w:val="0"/>
              <w:marTop w:val="0"/>
              <w:marBottom w:val="0"/>
              <w:divBdr>
                <w:top w:val="none" w:sz="0" w:space="0" w:color="auto"/>
                <w:left w:val="none" w:sz="0" w:space="0" w:color="auto"/>
                <w:bottom w:val="none" w:sz="0" w:space="0" w:color="auto"/>
                <w:right w:val="none" w:sz="0" w:space="0" w:color="auto"/>
              </w:divBdr>
              <w:divsChild>
                <w:div w:id="194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5733">
      <w:bodyDiv w:val="1"/>
      <w:marLeft w:val="0"/>
      <w:marRight w:val="0"/>
      <w:marTop w:val="0"/>
      <w:marBottom w:val="0"/>
      <w:divBdr>
        <w:top w:val="none" w:sz="0" w:space="0" w:color="auto"/>
        <w:left w:val="none" w:sz="0" w:space="0" w:color="auto"/>
        <w:bottom w:val="none" w:sz="0" w:space="0" w:color="auto"/>
        <w:right w:val="none" w:sz="0" w:space="0" w:color="auto"/>
      </w:divBdr>
      <w:divsChild>
        <w:div w:id="1555507229">
          <w:marLeft w:val="0"/>
          <w:marRight w:val="0"/>
          <w:marTop w:val="0"/>
          <w:marBottom w:val="0"/>
          <w:divBdr>
            <w:top w:val="none" w:sz="0" w:space="0" w:color="auto"/>
            <w:left w:val="none" w:sz="0" w:space="0" w:color="auto"/>
            <w:bottom w:val="none" w:sz="0" w:space="0" w:color="auto"/>
            <w:right w:val="none" w:sz="0" w:space="0" w:color="auto"/>
          </w:divBdr>
          <w:divsChild>
            <w:div w:id="750084052">
              <w:marLeft w:val="0"/>
              <w:marRight w:val="0"/>
              <w:marTop w:val="0"/>
              <w:marBottom w:val="0"/>
              <w:divBdr>
                <w:top w:val="none" w:sz="0" w:space="0" w:color="auto"/>
                <w:left w:val="none" w:sz="0" w:space="0" w:color="auto"/>
                <w:bottom w:val="none" w:sz="0" w:space="0" w:color="auto"/>
                <w:right w:val="none" w:sz="0" w:space="0" w:color="auto"/>
              </w:divBdr>
              <w:divsChild>
                <w:div w:id="1630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ianevigil@me.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afpccc.org" TargetMode="External"/><Relationship Id="rId10" Type="http://schemas.openxmlformats.org/officeDocument/2006/relationships/hyperlink" Target="mailto:info@afpcc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CC4F46-92F1-E842-92C7-9F858616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8459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National Philanthropy Day – 2004</vt:lpstr>
    </vt:vector>
  </TitlesOfParts>
  <Company>CWC - Resources for Spanish Speaking Seniors</Company>
  <LinksUpToDate>false</LinksUpToDate>
  <CharactersWithSpaces>9923</CharactersWithSpaces>
  <SharedDoc>false</SharedDoc>
  <HLinks>
    <vt:vector size="42" baseType="variant">
      <vt:variant>
        <vt:i4>2687004</vt:i4>
      </vt:variant>
      <vt:variant>
        <vt:i4>6</vt:i4>
      </vt:variant>
      <vt:variant>
        <vt:i4>0</vt:i4>
      </vt:variant>
      <vt:variant>
        <vt:i4>5</vt:i4>
      </vt:variant>
      <vt:variant>
        <vt:lpwstr>mailto:dianevigil@me.com</vt:lpwstr>
      </vt:variant>
      <vt:variant>
        <vt:lpwstr/>
      </vt:variant>
      <vt:variant>
        <vt:i4>4391013</vt:i4>
      </vt:variant>
      <vt:variant>
        <vt:i4>3</vt:i4>
      </vt:variant>
      <vt:variant>
        <vt:i4>0</vt:i4>
      </vt:variant>
      <vt:variant>
        <vt:i4>5</vt:i4>
      </vt:variant>
      <vt:variant>
        <vt:lpwstr>mailto:info@afpccc.org</vt:lpwstr>
      </vt:variant>
      <vt:variant>
        <vt:lpwstr/>
      </vt:variant>
      <vt:variant>
        <vt:i4>4391013</vt:i4>
      </vt:variant>
      <vt:variant>
        <vt:i4>0</vt:i4>
      </vt:variant>
      <vt:variant>
        <vt:i4>0</vt:i4>
      </vt:variant>
      <vt:variant>
        <vt:i4>5</vt:i4>
      </vt:variant>
      <vt:variant>
        <vt:lpwstr>mailto:info@afpccc.org</vt:lpwstr>
      </vt:variant>
      <vt:variant>
        <vt:lpwstr/>
      </vt:variant>
      <vt:variant>
        <vt:i4>7733335</vt:i4>
      </vt:variant>
      <vt:variant>
        <vt:i4>22559</vt:i4>
      </vt:variant>
      <vt:variant>
        <vt:i4>1025</vt:i4>
      </vt:variant>
      <vt:variant>
        <vt:i4>1</vt:i4>
      </vt:variant>
      <vt:variant>
        <vt:lpwstr>phildaytag2</vt:lpwstr>
      </vt:variant>
      <vt:variant>
        <vt:lpwstr/>
      </vt:variant>
      <vt:variant>
        <vt:i4>2687097</vt:i4>
      </vt:variant>
      <vt:variant>
        <vt:i4>-1</vt:i4>
      </vt:variant>
      <vt:variant>
        <vt:i4>1026</vt:i4>
      </vt:variant>
      <vt:variant>
        <vt:i4>1</vt:i4>
      </vt:variant>
      <vt:variant>
        <vt:lpwstr>NPD_Sig_Hor_Color</vt:lpwstr>
      </vt:variant>
      <vt:variant>
        <vt:lpwstr/>
      </vt:variant>
      <vt:variant>
        <vt:i4>2687097</vt:i4>
      </vt:variant>
      <vt:variant>
        <vt:i4>-1</vt:i4>
      </vt:variant>
      <vt:variant>
        <vt:i4>1027</vt:i4>
      </vt:variant>
      <vt:variant>
        <vt:i4>1</vt:i4>
      </vt:variant>
      <vt:variant>
        <vt:lpwstr>NPD_Sig_Hor_Color</vt:lpwstr>
      </vt:variant>
      <vt:variant>
        <vt:lpwstr/>
      </vt:variant>
      <vt:variant>
        <vt:i4>2687097</vt:i4>
      </vt:variant>
      <vt:variant>
        <vt:i4>-1</vt:i4>
      </vt:variant>
      <vt:variant>
        <vt:i4>1028</vt:i4>
      </vt:variant>
      <vt:variant>
        <vt:i4>1</vt:i4>
      </vt:variant>
      <vt:variant>
        <vt:lpwstr>NPD_Sig_Hor_Color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Philanthropy Day – 2004</dc:title>
  <dc:subject/>
  <dc:creator>Office</dc:creator>
  <cp:keywords/>
  <cp:lastModifiedBy>Sass Designer</cp:lastModifiedBy>
  <cp:revision>2</cp:revision>
  <cp:lastPrinted>2016-08-10T23:39:00Z</cp:lastPrinted>
  <dcterms:created xsi:type="dcterms:W3CDTF">2016-08-27T00:04:00Z</dcterms:created>
  <dcterms:modified xsi:type="dcterms:W3CDTF">2016-08-27T00:04:00Z</dcterms:modified>
</cp:coreProperties>
</file>