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6A" w:rsidRPr="005E1A6A" w:rsidRDefault="005E1A6A" w:rsidP="005E1A6A">
      <w:pPr>
        <w:spacing w:line="360" w:lineRule="auto"/>
        <w:jc w:val="center"/>
        <w:rPr>
          <w:rFonts w:ascii="David" w:hAnsi="David" w:cs="David"/>
          <w:sz w:val="24"/>
          <w:szCs w:val="24"/>
          <w:u w:val="single"/>
          <w:rtl/>
        </w:rPr>
      </w:pPr>
      <w:r w:rsidRPr="005E1A6A">
        <w:rPr>
          <w:rFonts w:ascii="David" w:hAnsi="David" w:cs="David"/>
          <w:sz w:val="24"/>
          <w:szCs w:val="24"/>
          <w:u w:val="single"/>
          <w:rtl/>
        </w:rPr>
        <w:t>תוכן לאתר</w:t>
      </w:r>
    </w:p>
    <w:p w:rsidR="005E1A6A" w:rsidRPr="005E1A6A" w:rsidRDefault="005E1A6A" w:rsidP="005E1A6A">
      <w:pPr>
        <w:spacing w:line="360" w:lineRule="auto"/>
        <w:jc w:val="center"/>
        <w:rPr>
          <w:rFonts w:ascii="David" w:hAnsi="David" w:cs="David"/>
          <w:b/>
          <w:bCs/>
          <w:sz w:val="28"/>
          <w:szCs w:val="28"/>
          <w:u w:val="single"/>
        </w:rPr>
      </w:pPr>
      <w:r>
        <w:rPr>
          <w:rFonts w:ascii="David" w:hAnsi="David" w:cs="David" w:hint="cs"/>
          <w:b/>
          <w:bCs/>
          <w:sz w:val="28"/>
          <w:szCs w:val="28"/>
          <w:u w:val="single"/>
          <w:rtl/>
        </w:rPr>
        <w:t>תקציר רקע, מטרות ושיטות המחקר</w:t>
      </w:r>
    </w:p>
    <w:p w:rsidR="00B34834" w:rsidRDefault="00B34834" w:rsidP="00B34834">
      <w:pPr>
        <w:rPr>
          <w:rFonts w:cs="David"/>
          <w:sz w:val="24"/>
          <w:szCs w:val="24"/>
          <w:rtl/>
        </w:rPr>
      </w:pPr>
    </w:p>
    <w:p w:rsidR="005E1A6A" w:rsidRPr="0008256C" w:rsidRDefault="005E1A6A" w:rsidP="00B34834">
      <w:pPr>
        <w:rPr>
          <w:rFonts w:cs="David"/>
          <w:sz w:val="24"/>
          <w:szCs w:val="24"/>
          <w:u w:val="single"/>
          <w:rtl/>
        </w:rPr>
      </w:pPr>
      <w:r w:rsidRPr="0008256C">
        <w:rPr>
          <w:rFonts w:cs="David" w:hint="cs"/>
          <w:sz w:val="24"/>
          <w:szCs w:val="24"/>
          <w:u w:val="single"/>
          <w:rtl/>
        </w:rPr>
        <w:t xml:space="preserve">רקע ניהול הסיכונים </w:t>
      </w:r>
      <w:proofErr w:type="spellStart"/>
      <w:r w:rsidRPr="0008256C">
        <w:rPr>
          <w:rFonts w:cs="David" w:hint="cs"/>
          <w:sz w:val="24"/>
          <w:szCs w:val="24"/>
          <w:u w:val="single"/>
          <w:rtl/>
        </w:rPr>
        <w:t>במלר"ד</w:t>
      </w:r>
      <w:proofErr w:type="spellEnd"/>
    </w:p>
    <w:p w:rsidR="005E1A6A" w:rsidRDefault="005E1A6A" w:rsidP="00DC2C5A">
      <w:pPr>
        <w:jc w:val="both"/>
        <w:rPr>
          <w:rFonts w:cs="David"/>
          <w:sz w:val="24"/>
          <w:szCs w:val="24"/>
          <w:rtl/>
        </w:rPr>
      </w:pPr>
      <w:r>
        <w:rPr>
          <w:rFonts w:cs="David" w:hint="cs"/>
          <w:sz w:val="24"/>
          <w:szCs w:val="24"/>
          <w:rtl/>
        </w:rPr>
        <w:t>מחקר שנעשה בארה"ב בשנת 2010 אשר ניתח את כל תביעות החולים שהוגשו</w:t>
      </w:r>
      <w:r w:rsidR="0008256C">
        <w:rPr>
          <w:rFonts w:cs="David" w:hint="cs"/>
          <w:sz w:val="24"/>
          <w:szCs w:val="24"/>
          <w:rtl/>
        </w:rPr>
        <w:t xml:space="preserve"> כנגד </w:t>
      </w:r>
      <w:r>
        <w:rPr>
          <w:rFonts w:cs="David" w:hint="cs"/>
          <w:sz w:val="24"/>
          <w:szCs w:val="24"/>
          <w:rtl/>
        </w:rPr>
        <w:t>מרכזים לרפואה דחופה (</w:t>
      </w:r>
      <w:proofErr w:type="spellStart"/>
      <w:r>
        <w:rPr>
          <w:rFonts w:cs="David" w:hint="cs"/>
          <w:sz w:val="24"/>
          <w:szCs w:val="24"/>
          <w:rtl/>
        </w:rPr>
        <w:t>מלר"ד</w:t>
      </w:r>
      <w:proofErr w:type="spellEnd"/>
      <w:r>
        <w:rPr>
          <w:rFonts w:cs="David" w:hint="cs"/>
          <w:sz w:val="24"/>
          <w:szCs w:val="24"/>
          <w:rtl/>
        </w:rPr>
        <w:t>, נקרא גם 'מיון' בשפת היומית) ב</w:t>
      </w:r>
      <w:r w:rsidR="0008256C">
        <w:rPr>
          <w:rFonts w:cs="David" w:hint="cs"/>
          <w:sz w:val="24"/>
          <w:szCs w:val="24"/>
          <w:rtl/>
        </w:rPr>
        <w:t>ין השנים 1985-2007 ב</w:t>
      </w:r>
      <w:r>
        <w:rPr>
          <w:rFonts w:cs="David" w:hint="cs"/>
          <w:sz w:val="24"/>
          <w:szCs w:val="24"/>
          <w:rtl/>
        </w:rPr>
        <w:t>רחבי ארצות הברית</w:t>
      </w:r>
      <w:r w:rsidR="0008256C">
        <w:rPr>
          <w:rFonts w:cs="David" w:hint="cs"/>
          <w:sz w:val="24"/>
          <w:szCs w:val="24"/>
          <w:rtl/>
        </w:rPr>
        <w:t xml:space="preserve"> עולה התמונה הבאה:</w:t>
      </w:r>
    </w:p>
    <w:p w:rsidR="0008256C" w:rsidRDefault="0008256C" w:rsidP="0008256C">
      <w:pPr>
        <w:jc w:val="center"/>
        <w:rPr>
          <w:rFonts w:cs="David"/>
          <w:b/>
          <w:bCs/>
          <w:sz w:val="24"/>
          <w:szCs w:val="24"/>
          <w:rtl/>
        </w:rPr>
      </w:pPr>
      <w:r w:rsidRPr="0008256C">
        <w:rPr>
          <w:rFonts w:cs="David" w:hint="cs"/>
          <w:b/>
          <w:bCs/>
          <w:sz w:val="24"/>
          <w:szCs w:val="24"/>
          <w:rtl/>
        </w:rPr>
        <w:t xml:space="preserve">בטווח של 22 שנה נסגרו כנגד </w:t>
      </w:r>
      <w:proofErr w:type="spellStart"/>
      <w:r w:rsidRPr="0008256C">
        <w:rPr>
          <w:rFonts w:cs="David" w:hint="cs"/>
          <w:b/>
          <w:bCs/>
          <w:sz w:val="24"/>
          <w:szCs w:val="24"/>
          <w:rtl/>
        </w:rPr>
        <w:t>המלר"דים</w:t>
      </w:r>
      <w:proofErr w:type="spellEnd"/>
      <w:r w:rsidRPr="0008256C">
        <w:rPr>
          <w:rFonts w:cs="David" w:hint="cs"/>
          <w:b/>
          <w:bCs/>
          <w:sz w:val="24"/>
          <w:szCs w:val="24"/>
          <w:rtl/>
        </w:rPr>
        <w:t xml:space="preserve"> בארצות הברית 11,529 תיקי תביעה בעלות כוללת של 664 מיליון דולר.</w:t>
      </w:r>
    </w:p>
    <w:p w:rsidR="0008256C" w:rsidRDefault="0008256C" w:rsidP="00DC2C5A">
      <w:pPr>
        <w:jc w:val="both"/>
        <w:rPr>
          <w:rFonts w:cs="David"/>
          <w:sz w:val="24"/>
          <w:szCs w:val="24"/>
          <w:rtl/>
        </w:rPr>
      </w:pPr>
      <w:r>
        <w:rPr>
          <w:rFonts w:cs="David" w:hint="cs"/>
          <w:sz w:val="24"/>
          <w:szCs w:val="24"/>
          <w:rtl/>
        </w:rPr>
        <w:t xml:space="preserve">נתון זה רומז על הצורך בטיפול בסיכונים </w:t>
      </w:r>
      <w:proofErr w:type="spellStart"/>
      <w:r>
        <w:rPr>
          <w:rFonts w:cs="David" w:hint="cs"/>
          <w:sz w:val="24"/>
          <w:szCs w:val="24"/>
          <w:rtl/>
        </w:rPr>
        <w:t>במלר"ד</w:t>
      </w:r>
      <w:proofErr w:type="spellEnd"/>
      <w:r>
        <w:rPr>
          <w:rFonts w:cs="David" w:hint="cs"/>
          <w:sz w:val="24"/>
          <w:szCs w:val="24"/>
          <w:rtl/>
        </w:rPr>
        <w:t xml:space="preserve"> אשר יכולים להביא גם לפגיעה באורח ואיכות חייו של המטופל וגם בפגיעה כלכלית בתקציב המדינה. מציאת פתרון לבעיות </w:t>
      </w:r>
      <w:proofErr w:type="spellStart"/>
      <w:r>
        <w:rPr>
          <w:rFonts w:cs="David" w:hint="cs"/>
          <w:sz w:val="24"/>
          <w:szCs w:val="24"/>
          <w:rtl/>
        </w:rPr>
        <w:t>המלר"ד</w:t>
      </w:r>
      <w:proofErr w:type="spellEnd"/>
      <w:r>
        <w:rPr>
          <w:rFonts w:cs="David" w:hint="cs"/>
          <w:sz w:val="24"/>
          <w:szCs w:val="24"/>
          <w:rtl/>
        </w:rPr>
        <w:t xml:space="preserve"> היא אינטרס של שני הצדדים הן האזרח הפשוט והן המדינה.</w:t>
      </w:r>
    </w:p>
    <w:p w:rsidR="002D5DF6" w:rsidRDefault="002D5DF6" w:rsidP="0008256C">
      <w:pPr>
        <w:jc w:val="both"/>
        <w:rPr>
          <w:rFonts w:cs="David"/>
          <w:sz w:val="24"/>
          <w:szCs w:val="24"/>
          <w:rtl/>
        </w:rPr>
      </w:pPr>
      <w:r>
        <w:rPr>
          <w:noProof/>
        </w:rPr>
        <w:drawing>
          <wp:inline distT="0" distB="0" distL="0" distR="0" wp14:anchorId="38F9DF9D" wp14:editId="43AF324B">
            <wp:extent cx="5534025" cy="30670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256C" w:rsidRDefault="0008256C" w:rsidP="0008256C">
      <w:pPr>
        <w:jc w:val="both"/>
        <w:rPr>
          <w:rFonts w:cs="David"/>
          <w:sz w:val="24"/>
          <w:szCs w:val="24"/>
          <w:rtl/>
        </w:rPr>
      </w:pPr>
    </w:p>
    <w:p w:rsidR="0008256C" w:rsidRPr="0008256C" w:rsidRDefault="0008256C" w:rsidP="0008256C">
      <w:pPr>
        <w:jc w:val="both"/>
        <w:rPr>
          <w:rFonts w:cs="David"/>
          <w:sz w:val="24"/>
          <w:szCs w:val="24"/>
          <w:u w:val="single"/>
          <w:rtl/>
        </w:rPr>
      </w:pPr>
      <w:r w:rsidRPr="0008256C">
        <w:rPr>
          <w:rFonts w:cs="David" w:hint="cs"/>
          <w:sz w:val="24"/>
          <w:szCs w:val="24"/>
          <w:u w:val="single"/>
          <w:rtl/>
        </w:rPr>
        <w:t>הסקר הפרו-אקטיבי</w:t>
      </w:r>
    </w:p>
    <w:p w:rsidR="00B34834" w:rsidRDefault="0008256C" w:rsidP="002D5DF6">
      <w:pPr>
        <w:jc w:val="both"/>
        <w:rPr>
          <w:rFonts w:cs="David"/>
          <w:sz w:val="24"/>
          <w:szCs w:val="24"/>
          <w:rtl/>
        </w:rPr>
      </w:pPr>
      <w:r>
        <w:rPr>
          <w:rFonts w:cs="David" w:hint="cs"/>
          <w:sz w:val="24"/>
          <w:szCs w:val="24"/>
          <w:rtl/>
        </w:rPr>
        <w:t xml:space="preserve">פתרון בעיות, במיוחד בישראל, מצטייר לרב כפעולה שבדיעבד. רק לאחר ביצוע הכשל, פגיעה באדם או הפרה של פרוטוקול, עולות השאלות כיצד היה ניתן למנוע? כיצד נוודא שזה לא יקרה בעתיד? </w:t>
      </w:r>
      <w:r w:rsidR="002D5DF6">
        <w:rPr>
          <w:rFonts w:cs="David" w:hint="cs"/>
          <w:sz w:val="24"/>
          <w:szCs w:val="24"/>
          <w:rtl/>
        </w:rPr>
        <w:t>מהם הסיכונים שפגעו בי בעבר?</w:t>
      </w:r>
    </w:p>
    <w:p w:rsidR="00564BF1" w:rsidRDefault="00564BF1" w:rsidP="002D5DF6">
      <w:pPr>
        <w:jc w:val="both"/>
        <w:rPr>
          <w:rFonts w:cs="David"/>
          <w:sz w:val="24"/>
          <w:szCs w:val="24"/>
          <w:rtl/>
        </w:rPr>
      </w:pPr>
    </w:p>
    <w:p w:rsidR="00564BF1" w:rsidRDefault="00564BF1" w:rsidP="002D5DF6">
      <w:pPr>
        <w:jc w:val="both"/>
        <w:rPr>
          <w:rFonts w:cs="David"/>
          <w:sz w:val="24"/>
          <w:szCs w:val="24"/>
          <w:rtl/>
        </w:rPr>
      </w:pPr>
    </w:p>
    <w:p w:rsidR="00564BF1" w:rsidRDefault="00564BF1" w:rsidP="002D5DF6">
      <w:pPr>
        <w:jc w:val="both"/>
        <w:rPr>
          <w:rFonts w:cs="David"/>
          <w:sz w:val="24"/>
          <w:szCs w:val="24"/>
          <w:rtl/>
        </w:rPr>
      </w:pPr>
    </w:p>
    <w:p w:rsidR="002D5DF6" w:rsidRDefault="002D5DF6" w:rsidP="002D5DF6">
      <w:pPr>
        <w:jc w:val="both"/>
        <w:rPr>
          <w:rFonts w:cs="David"/>
          <w:sz w:val="24"/>
          <w:szCs w:val="24"/>
          <w:rtl/>
        </w:rPr>
      </w:pPr>
      <w:r>
        <w:rPr>
          <w:rFonts w:cs="David" w:hint="cs"/>
          <w:sz w:val="24"/>
          <w:szCs w:val="24"/>
          <w:rtl/>
        </w:rPr>
        <w:t>בזמן ששעות אדם רבות מתבזבזות על הבנת הסיכונים בדיעבד, ממשיכים להיווצר סיכונים חדשים שטרם נלמדו. על מנת לבנות רשת הגנה מפני הסיכונים הישנים והחדשים יצרנו את הסקר הפרו-אקטיבי.</w:t>
      </w:r>
    </w:p>
    <w:p w:rsidR="002D5DF6" w:rsidRDefault="002D5DF6" w:rsidP="002D5DF6">
      <w:pPr>
        <w:jc w:val="both"/>
        <w:rPr>
          <w:rFonts w:cs="David"/>
          <w:sz w:val="24"/>
          <w:szCs w:val="24"/>
          <w:rtl/>
        </w:rPr>
      </w:pPr>
      <w:r>
        <w:rPr>
          <w:rFonts w:cs="David" w:hint="cs"/>
          <w:sz w:val="24"/>
          <w:szCs w:val="24"/>
          <w:rtl/>
        </w:rPr>
        <w:t>סקר זה מורכב מכלים ייחודים</w:t>
      </w:r>
      <w:r w:rsidR="00DC2C5A">
        <w:rPr>
          <w:rFonts w:cs="David" w:hint="cs"/>
          <w:sz w:val="24"/>
          <w:szCs w:val="24"/>
          <w:rtl/>
        </w:rPr>
        <w:t>,</w:t>
      </w:r>
      <w:r>
        <w:rPr>
          <w:rFonts w:cs="David" w:hint="cs"/>
          <w:sz w:val="24"/>
          <w:szCs w:val="24"/>
          <w:rtl/>
        </w:rPr>
        <w:t xml:space="preserve"> אשר פותחו ב</w:t>
      </w:r>
      <w:r w:rsidR="00DC2C5A">
        <w:rPr>
          <w:rFonts w:cs="David" w:hint="cs"/>
          <w:sz w:val="24"/>
          <w:szCs w:val="24"/>
          <w:rtl/>
        </w:rPr>
        <w:t xml:space="preserve">הובלת </w:t>
      </w:r>
      <w:r>
        <w:rPr>
          <w:rFonts w:cs="David" w:hint="cs"/>
          <w:sz w:val="24"/>
          <w:szCs w:val="24"/>
        </w:rPr>
        <w:t>BMS</w:t>
      </w:r>
      <w:r w:rsidR="00DC2C5A">
        <w:rPr>
          <w:rFonts w:cs="David" w:hint="cs"/>
          <w:sz w:val="24"/>
          <w:szCs w:val="24"/>
          <w:rtl/>
        </w:rPr>
        <w:t>,</w:t>
      </w:r>
      <w:r>
        <w:rPr>
          <w:rFonts w:cs="David" w:hint="cs"/>
          <w:sz w:val="24"/>
          <w:szCs w:val="24"/>
          <w:rtl/>
        </w:rPr>
        <w:t xml:space="preserve"> הנותנים תמונת מצב עדכנית של הסיכונים </w:t>
      </w:r>
      <w:proofErr w:type="spellStart"/>
      <w:r>
        <w:rPr>
          <w:rFonts w:cs="David" w:hint="cs"/>
          <w:sz w:val="24"/>
          <w:szCs w:val="24"/>
          <w:rtl/>
        </w:rPr>
        <w:t>במלר"ד</w:t>
      </w:r>
      <w:proofErr w:type="spellEnd"/>
      <w:r>
        <w:rPr>
          <w:rFonts w:cs="David" w:hint="cs"/>
          <w:sz w:val="24"/>
          <w:szCs w:val="24"/>
          <w:rtl/>
        </w:rPr>
        <w:t xml:space="preserve"> תוך הבנת הסיכונים הגדולים שהיו בו בעבר. יחד עם צוות מקצועי ומנוסה, הכולל מומחים בניהול סיכונים רפואי, ניהול מערכות בריאות, ניתוח מודיעני וסטטיסטי ובליווי של צוות היגוי מטעם ביה"ח וחברת הביטוח </w:t>
      </w:r>
      <w:r w:rsidR="00DC2C5A">
        <w:rPr>
          <w:rFonts w:cs="David" w:hint="cs"/>
          <w:sz w:val="24"/>
          <w:szCs w:val="24"/>
          <w:rtl/>
        </w:rPr>
        <w:t xml:space="preserve">הממשלתית </w:t>
      </w:r>
      <w:r>
        <w:rPr>
          <w:rFonts w:cs="David" w:hint="cs"/>
          <w:sz w:val="24"/>
          <w:szCs w:val="24"/>
          <w:rtl/>
        </w:rPr>
        <w:t xml:space="preserve">'ענבל', תוצאות כלי הסקירה השונים מעובדות והופכות להמלצות לפעולה </w:t>
      </w:r>
      <w:proofErr w:type="spellStart"/>
      <w:r>
        <w:rPr>
          <w:rFonts w:cs="David" w:hint="cs"/>
          <w:sz w:val="24"/>
          <w:szCs w:val="24"/>
          <w:rtl/>
        </w:rPr>
        <w:t>במלר"ד</w:t>
      </w:r>
      <w:proofErr w:type="spellEnd"/>
      <w:r>
        <w:rPr>
          <w:rFonts w:cs="David" w:hint="cs"/>
          <w:sz w:val="24"/>
          <w:szCs w:val="24"/>
          <w:rtl/>
        </w:rPr>
        <w:t xml:space="preserve">.    </w:t>
      </w:r>
    </w:p>
    <w:p w:rsidR="00800C31" w:rsidRDefault="00800C31" w:rsidP="002D5DF6">
      <w:pPr>
        <w:jc w:val="both"/>
        <w:rPr>
          <w:rFonts w:cs="David"/>
          <w:sz w:val="24"/>
          <w:szCs w:val="24"/>
          <w:u w:val="single"/>
          <w:rtl/>
        </w:rPr>
      </w:pPr>
      <w:r w:rsidRPr="00800C31">
        <w:rPr>
          <w:rFonts w:cs="David" w:hint="cs"/>
          <w:sz w:val="24"/>
          <w:szCs w:val="24"/>
          <w:u w:val="single"/>
          <w:rtl/>
        </w:rPr>
        <w:t>כלי הסקר</w:t>
      </w:r>
    </w:p>
    <w:p w:rsidR="00800C31" w:rsidRDefault="00800C31" w:rsidP="00800C31">
      <w:pPr>
        <w:jc w:val="both"/>
        <w:rPr>
          <w:rFonts w:cs="David"/>
          <w:sz w:val="24"/>
          <w:szCs w:val="24"/>
          <w:rtl/>
        </w:rPr>
      </w:pPr>
      <w:r>
        <w:rPr>
          <w:rFonts w:cs="David" w:hint="cs"/>
          <w:sz w:val="24"/>
          <w:szCs w:val="24"/>
          <w:rtl/>
        </w:rPr>
        <w:t xml:space="preserve">לאחר מחקר מעמיק שנערך בביה"ח רמב"ם בחיפה, אשר כלל 19 כלי בחינה שונים </w:t>
      </w:r>
      <w:proofErr w:type="spellStart"/>
      <w:r>
        <w:rPr>
          <w:rFonts w:cs="David" w:hint="cs"/>
          <w:sz w:val="24"/>
          <w:szCs w:val="24"/>
          <w:rtl/>
        </w:rPr>
        <w:t>במלר"ד</w:t>
      </w:r>
      <w:proofErr w:type="spellEnd"/>
      <w:r>
        <w:rPr>
          <w:rFonts w:cs="David" w:hint="cs"/>
          <w:sz w:val="24"/>
          <w:szCs w:val="24"/>
          <w:rtl/>
        </w:rPr>
        <w:t xml:space="preserve"> (החל במכתבי התלונה והתודה שנשלחו לצוות הרפואי ועד לתצפיות מקצועיות על הצוות במהלך יממה שלמה), הצלחנו ליצור מערכת חכמה של כלי מדידה המורכבת מ-7 כלים בלבד. </w:t>
      </w:r>
    </w:p>
    <w:p w:rsidR="00800C31" w:rsidRPr="00800C31" w:rsidRDefault="00800C31" w:rsidP="00800C31">
      <w:pPr>
        <w:jc w:val="both"/>
        <w:rPr>
          <w:rFonts w:cs="David"/>
          <w:sz w:val="24"/>
          <w:szCs w:val="24"/>
          <w:rtl/>
        </w:rPr>
      </w:pPr>
      <w:r>
        <w:rPr>
          <w:rFonts w:cs="David" w:hint="cs"/>
          <w:sz w:val="24"/>
          <w:szCs w:val="24"/>
          <w:rtl/>
        </w:rPr>
        <w:t xml:space="preserve">כלים אלו מודדים גם נתונים איכותניים (כדוגמת לניתוח תיקי התביעה) וגם נתונים כמותניים (כדוגמת שאלוני הסגל והרופאים). נתונים אלו מאפשרים לנו כאמור ליצור תמונת מצב עדכנית לגבי הסיכונים </w:t>
      </w:r>
      <w:proofErr w:type="spellStart"/>
      <w:r>
        <w:rPr>
          <w:rFonts w:cs="David" w:hint="cs"/>
          <w:sz w:val="24"/>
          <w:szCs w:val="24"/>
          <w:rtl/>
        </w:rPr>
        <w:t>במלר"ד</w:t>
      </w:r>
      <w:proofErr w:type="spellEnd"/>
      <w:r>
        <w:rPr>
          <w:rFonts w:cs="David" w:hint="cs"/>
          <w:sz w:val="24"/>
          <w:szCs w:val="24"/>
          <w:rtl/>
        </w:rPr>
        <w:t xml:space="preserve"> תוך התחשבות והבנת הסיכונים בעבר. </w:t>
      </w:r>
    </w:p>
    <w:p w:rsidR="00B13856" w:rsidRPr="00800C31" w:rsidRDefault="00800C31" w:rsidP="00800C31">
      <w:pPr>
        <w:jc w:val="center"/>
        <w:rPr>
          <w:rFonts w:cs="David"/>
          <w:b/>
          <w:bCs/>
          <w:sz w:val="32"/>
          <w:szCs w:val="32"/>
          <w:rtl/>
        </w:rPr>
      </w:pPr>
      <w:r w:rsidRPr="00800C31">
        <w:rPr>
          <w:rFonts w:cs="David" w:hint="cs"/>
          <w:b/>
          <w:bCs/>
          <w:sz w:val="32"/>
          <w:szCs w:val="32"/>
          <w:rtl/>
        </w:rPr>
        <w:t>כלי הסקר הפרו-אקטיבי</w:t>
      </w:r>
    </w:p>
    <w:p w:rsidR="00B13856" w:rsidRPr="00B34834" w:rsidRDefault="00800C31" w:rsidP="00800C31">
      <w:pPr>
        <w:jc w:val="both"/>
        <w:rPr>
          <w:rFonts w:cs="David"/>
          <w:sz w:val="24"/>
          <w:szCs w:val="24"/>
        </w:rPr>
      </w:pPr>
      <w:r w:rsidRPr="00800C31">
        <w:rPr>
          <w:rFonts w:cs="David"/>
          <w:noProof/>
          <w:sz w:val="24"/>
          <w:szCs w:val="24"/>
        </w:rPr>
        <mc:AlternateContent>
          <mc:Choice Requires="wpg">
            <w:drawing>
              <wp:anchor distT="0" distB="0" distL="114300" distR="114300" simplePos="0" relativeHeight="251658752" behindDoc="1" locked="0" layoutInCell="1" allowOverlap="1" wp14:anchorId="79E2F343" wp14:editId="129B379F">
                <wp:simplePos x="0" y="0"/>
                <wp:positionH relativeFrom="column">
                  <wp:posOffset>676275</wp:posOffset>
                </wp:positionH>
                <wp:positionV relativeFrom="paragraph">
                  <wp:posOffset>47625</wp:posOffset>
                </wp:positionV>
                <wp:extent cx="4124325" cy="2820035"/>
                <wp:effectExtent l="0" t="0" r="0" b="18415"/>
                <wp:wrapTight wrapText="bothSides">
                  <wp:wrapPolygon edited="0">
                    <wp:start x="12671" y="0"/>
                    <wp:lineTo x="12072" y="146"/>
                    <wp:lineTo x="11473" y="1459"/>
                    <wp:lineTo x="11473" y="2335"/>
                    <wp:lineTo x="8181" y="3210"/>
                    <wp:lineTo x="6884" y="3794"/>
                    <wp:lineTo x="6784" y="5253"/>
                    <wp:lineTo x="7084" y="9338"/>
                    <wp:lineTo x="2993" y="10214"/>
                    <wp:lineTo x="2794" y="10214"/>
                    <wp:lineTo x="2494" y="13424"/>
                    <wp:lineTo x="2694" y="14008"/>
                    <wp:lineTo x="1397" y="14591"/>
                    <wp:lineTo x="1197" y="14883"/>
                    <wp:lineTo x="1297" y="18677"/>
                    <wp:lineTo x="200" y="18969"/>
                    <wp:lineTo x="100" y="21157"/>
                    <wp:lineTo x="9977" y="21595"/>
                    <wp:lineTo x="16661" y="21595"/>
                    <wp:lineTo x="16761" y="21595"/>
                    <wp:lineTo x="17360" y="21011"/>
                    <wp:lineTo x="17759" y="18969"/>
                    <wp:lineTo x="18557" y="16342"/>
                    <wp:lineTo x="19156" y="16342"/>
                    <wp:lineTo x="21051" y="14591"/>
                    <wp:lineTo x="21051" y="14008"/>
                    <wp:lineTo x="20752" y="11819"/>
                    <wp:lineTo x="20752" y="11673"/>
                    <wp:lineTo x="19455" y="9338"/>
                    <wp:lineTo x="19655" y="7004"/>
                    <wp:lineTo x="19754" y="4815"/>
                    <wp:lineTo x="19854" y="3940"/>
                    <wp:lineTo x="18258" y="3210"/>
                    <wp:lineTo x="15265" y="1897"/>
                    <wp:lineTo x="14566" y="584"/>
                    <wp:lineTo x="13968" y="0"/>
                    <wp:lineTo x="12671" y="0"/>
                  </wp:wrapPolygon>
                </wp:wrapTight>
                <wp:docPr id="2" name="Group 1"/>
                <wp:cNvGraphicFramePr/>
                <a:graphic xmlns:a="http://schemas.openxmlformats.org/drawingml/2006/main">
                  <a:graphicData uri="http://schemas.microsoft.com/office/word/2010/wordprocessingGroup">
                    <wpg:wgp>
                      <wpg:cNvGrpSpPr/>
                      <wpg:grpSpPr>
                        <a:xfrm>
                          <a:off x="0" y="0"/>
                          <a:ext cx="4124325" cy="2820035"/>
                          <a:chOff x="0" y="0"/>
                          <a:chExt cx="7395125" cy="4925143"/>
                        </a:xfrm>
                      </wpg:grpSpPr>
                      <wps:wsp>
                        <wps:cNvPr id="9" name="חץ מכופף למעלה 3"/>
                        <wps:cNvSpPr/>
                        <wps:spPr>
                          <a:xfrm rot="10800000">
                            <a:off x="936104" y="2376264"/>
                            <a:ext cx="2448272" cy="936104"/>
                          </a:xfrm>
                          <a:prstGeom prst="bentUp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wpg:graphicFrame>
                        <wpg:cNvPr id="10" name="דיאגרמה 7"/>
                        <wpg:cNvFrPr/>
                        <wpg:xfrm>
                          <a:off x="1728192" y="0"/>
                          <a:ext cx="5666933" cy="4925143"/>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g:graphicFrame>
                        <wpg:cNvPr id="11" name="דיאגרמה 2"/>
                        <wpg:cNvFrPr/>
                        <wpg:xfrm>
                          <a:off x="0" y="3384376"/>
                          <a:ext cx="2304256" cy="141830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g:wgp>
                  </a:graphicData>
                </a:graphic>
                <wp14:sizeRelH relativeFrom="margin">
                  <wp14:pctWidth>0</wp14:pctWidth>
                </wp14:sizeRelH>
                <wp14:sizeRelV relativeFrom="margin">
                  <wp14:pctHeight>0</wp14:pctHeight>
                </wp14:sizeRelV>
              </wp:anchor>
            </w:drawing>
          </mc:Choice>
          <mc:Fallback>
            <w:pict>
              <v:group w14:anchorId="64C07D80" id="Group 1" o:spid="_x0000_s1026" style="position:absolute;left:0;text-align:left;margin-left:53.25pt;margin-top:3.75pt;width:324.75pt;height:222.05pt;z-index:-251657728;mso-width-relative:margin;mso-height-relative:margin" coordsize="73951,49251"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">
                <v:shape id="חץ מכופף למעלה 3" o:spid="_x0000_s1027" style="position:absolute;left:9361;top:23762;width:24482;height:9361;rotation:180;visibility:visible;mso-wrap-style:square;v-text-anchor:middle" coordsize="2448272,93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3UcUA&#10;AADaAAAADwAAAGRycy9kb3ducmV2LnhtbESPT2vCQBTE70K/w/IKvYhu6kHbmFVsS6XerAp6fGZf&#10;/pjs25BdNe2n7wpCj8PM/IZJ5p2pxYVaV1pW8DyMQBCnVpecK9htPwcvIJxH1lhbJgU/5GA+e+gl&#10;GGt75W+6bHwuAoRdjAoK75tYSpcWZNANbUMcvMy2Bn2QbS51i9cAN7UcRdFYGiw5LBTY0HtBabU5&#10;GwVuNVqu94ffyTGrzv03LE9cfWyVenrsFlMQnjr/H763v7SCV7hdCT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3dRxQAAANoAAAAPAAAAAAAAAAAAAAAAAJgCAABkcnMv&#10;ZG93bnJldi54bWxQSwUGAAAAAAQABAD1AAAAigMAAAAA&#10;" path="m,702078r2097233,l2097233,234026r-117013,l2214246,r234026,234026l2331259,234026r,702078l,936104,,702078xe" fillcolor="#8064a2 [3207]" strokecolor="#8064a2 [3207]" strokeweight="2pt">
                  <v:path arrowok="t" o:connecttype="custom" o:connectlocs="0,702078;2097233,702078;2097233,234026;1980220,234026;2214246,0;2448272,234026;2331259,234026;2331259,936104;0,936104;0,702078"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דיאגרמה 7" o:spid="_x0000_s1028" type="#_x0000_t75" style="position:absolute;left:22735;top:-212;width:90941;height:864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">
                  <v:imagedata r:id="rId18" o:title=""/>
                  <o:lock v:ext="edit" aspectratio="f"/>
                </v:shape>
                <v:shape id="דיאגרמה 2" o:spid="_x0000_s1029" type="#_x0000_t75" style="position:absolute;left:874;top:33430;width:39568;height:255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">
                  <v:imagedata r:id="rId19" o:title=""/>
                  <o:lock v:ext="edit" aspectratio="f"/>
                </v:shape>
                <w10:wrap type="tight"/>
              </v:group>
            </w:pict>
          </mc:Fallback>
        </mc:AlternateContent>
      </w:r>
    </w:p>
    <w:p w:rsidR="00B34834" w:rsidRPr="00B34834" w:rsidRDefault="00B34834" w:rsidP="00B34834">
      <w:pPr>
        <w:rPr>
          <w:rFonts w:cs="David"/>
          <w:sz w:val="24"/>
          <w:szCs w:val="24"/>
        </w:rPr>
      </w:pPr>
    </w:p>
    <w:p w:rsidR="00B34834" w:rsidRDefault="00B34834" w:rsidP="00B34834">
      <w:pPr>
        <w:rPr>
          <w:rFonts w:cs="David"/>
          <w:sz w:val="24"/>
          <w:szCs w:val="24"/>
          <w:rtl/>
        </w:rPr>
      </w:pPr>
    </w:p>
    <w:p w:rsidR="00B34834" w:rsidRDefault="00B34834" w:rsidP="00B34834">
      <w:pPr>
        <w:rPr>
          <w:rFonts w:cs="David"/>
          <w:sz w:val="24"/>
          <w:szCs w:val="24"/>
          <w:rtl/>
        </w:rPr>
      </w:pPr>
    </w:p>
    <w:p w:rsidR="00B34834" w:rsidRDefault="00B34834" w:rsidP="00B34834">
      <w:pPr>
        <w:rPr>
          <w:rFonts w:cs="David"/>
          <w:sz w:val="24"/>
          <w:szCs w:val="24"/>
          <w:rtl/>
        </w:rPr>
      </w:pPr>
    </w:p>
    <w:p w:rsidR="00B34834" w:rsidRDefault="00B34834" w:rsidP="00B34834">
      <w:pPr>
        <w:rPr>
          <w:rFonts w:cs="David"/>
          <w:sz w:val="24"/>
          <w:szCs w:val="24"/>
          <w:rtl/>
        </w:rPr>
      </w:pPr>
    </w:p>
    <w:p w:rsidR="00B34834" w:rsidRDefault="00B34834" w:rsidP="00B34834">
      <w:pPr>
        <w:rPr>
          <w:rFonts w:cs="David"/>
          <w:sz w:val="24"/>
          <w:szCs w:val="24"/>
          <w:rtl/>
        </w:rPr>
      </w:pPr>
    </w:p>
    <w:p w:rsidR="00B34834" w:rsidRDefault="00B34834" w:rsidP="00B34834">
      <w:pPr>
        <w:rPr>
          <w:rFonts w:cs="David"/>
          <w:sz w:val="24"/>
          <w:szCs w:val="24"/>
          <w:rtl/>
        </w:rPr>
      </w:pPr>
    </w:p>
    <w:p w:rsidR="00B34834" w:rsidRDefault="00B34834" w:rsidP="00B34834">
      <w:pPr>
        <w:rPr>
          <w:rFonts w:cs="David"/>
          <w:sz w:val="24"/>
          <w:szCs w:val="24"/>
          <w:rtl/>
        </w:rPr>
      </w:pPr>
    </w:p>
    <w:p w:rsidR="00B34834" w:rsidRDefault="00B34834" w:rsidP="00B34834">
      <w:pPr>
        <w:rPr>
          <w:rFonts w:cs="David"/>
          <w:sz w:val="24"/>
          <w:szCs w:val="24"/>
          <w:rtl/>
        </w:rPr>
      </w:pPr>
    </w:p>
    <w:p w:rsidR="00B34834" w:rsidRDefault="00B34834" w:rsidP="00B34834">
      <w:pPr>
        <w:rPr>
          <w:rFonts w:cs="David"/>
          <w:sz w:val="24"/>
          <w:szCs w:val="24"/>
          <w:rtl/>
        </w:rPr>
      </w:pPr>
    </w:p>
    <w:p w:rsidR="00800C31" w:rsidRDefault="00800C31" w:rsidP="00B34834">
      <w:pPr>
        <w:rPr>
          <w:rFonts w:cs="David"/>
          <w:sz w:val="24"/>
          <w:szCs w:val="24"/>
          <w:rtl/>
        </w:rPr>
      </w:pPr>
    </w:p>
    <w:p w:rsidR="00800C31" w:rsidRDefault="00800C31" w:rsidP="00B34834">
      <w:pPr>
        <w:rPr>
          <w:rFonts w:cs="David"/>
          <w:sz w:val="24"/>
          <w:szCs w:val="24"/>
          <w:rtl/>
        </w:rPr>
      </w:pPr>
    </w:p>
    <w:p w:rsidR="00800C31" w:rsidRDefault="00800C31" w:rsidP="00B34834">
      <w:pPr>
        <w:rPr>
          <w:rFonts w:cs="David"/>
          <w:sz w:val="24"/>
          <w:szCs w:val="24"/>
          <w:rtl/>
        </w:rPr>
      </w:pPr>
    </w:p>
    <w:p w:rsidR="00800C31" w:rsidRDefault="00800C31" w:rsidP="00B34834">
      <w:pPr>
        <w:rPr>
          <w:rFonts w:cs="David"/>
          <w:sz w:val="24"/>
          <w:szCs w:val="24"/>
          <w:rtl/>
        </w:rPr>
      </w:pPr>
      <w:bookmarkStart w:id="0" w:name="_GoBack"/>
      <w:bookmarkEnd w:id="0"/>
    </w:p>
    <w:p w:rsidR="00B34834" w:rsidRPr="00800C31" w:rsidRDefault="00800C31" w:rsidP="00B34834">
      <w:pPr>
        <w:rPr>
          <w:rFonts w:cs="David"/>
          <w:sz w:val="24"/>
          <w:szCs w:val="24"/>
          <w:u w:val="single"/>
          <w:rtl/>
        </w:rPr>
      </w:pPr>
      <w:r w:rsidRPr="00800C31">
        <w:rPr>
          <w:rFonts w:cs="David" w:hint="cs"/>
          <w:sz w:val="24"/>
          <w:szCs w:val="24"/>
          <w:u w:val="single"/>
          <w:rtl/>
        </w:rPr>
        <w:lastRenderedPageBreak/>
        <w:t>מודל ה</w:t>
      </w:r>
      <w:r w:rsidR="00DC2C5A">
        <w:rPr>
          <w:rFonts w:cs="David" w:hint="cs"/>
          <w:sz w:val="24"/>
          <w:szCs w:val="24"/>
          <w:u w:val="single"/>
          <w:rtl/>
        </w:rPr>
        <w:t xml:space="preserve">- </w:t>
      </w:r>
      <w:r w:rsidRPr="00800C31">
        <w:rPr>
          <w:rFonts w:cs="David" w:hint="cs"/>
          <w:sz w:val="24"/>
          <w:szCs w:val="24"/>
          <w:u w:val="single"/>
          <w:rtl/>
        </w:rPr>
        <w:t>5</w:t>
      </w:r>
      <w:r w:rsidRPr="00800C31">
        <w:rPr>
          <w:rFonts w:cs="David" w:hint="cs"/>
          <w:sz w:val="24"/>
          <w:szCs w:val="24"/>
          <w:u w:val="single"/>
        </w:rPr>
        <w:t>M</w:t>
      </w:r>
    </w:p>
    <w:p w:rsidR="00800C31" w:rsidRDefault="00800C31" w:rsidP="00DC2C5A">
      <w:pPr>
        <w:jc w:val="both"/>
        <w:rPr>
          <w:rFonts w:cs="David"/>
          <w:sz w:val="24"/>
          <w:szCs w:val="24"/>
          <w:rtl/>
        </w:rPr>
      </w:pPr>
      <w:r>
        <w:rPr>
          <w:rFonts w:cs="David" w:hint="cs"/>
          <w:sz w:val="24"/>
          <w:szCs w:val="24"/>
          <w:rtl/>
        </w:rPr>
        <w:t>כל הנתונים שנאספים מתמיינים לפי חמישה נושאים המרכיבים את מודל 5</w:t>
      </w:r>
      <w:r>
        <w:rPr>
          <w:rFonts w:cs="David" w:hint="cs"/>
          <w:sz w:val="24"/>
          <w:szCs w:val="24"/>
        </w:rPr>
        <w:t>M</w:t>
      </w:r>
      <w:r>
        <w:rPr>
          <w:rFonts w:cs="David" w:hint="cs"/>
          <w:sz w:val="24"/>
          <w:szCs w:val="24"/>
          <w:rtl/>
        </w:rPr>
        <w:t xml:space="preserve"> לניהול סיכונים: משימה </w:t>
      </w:r>
      <w:r>
        <w:rPr>
          <w:rFonts w:cs="David"/>
          <w:sz w:val="24"/>
          <w:szCs w:val="24"/>
        </w:rPr>
        <w:t>(Mission)</w:t>
      </w:r>
      <w:r>
        <w:rPr>
          <w:rFonts w:cs="David" w:hint="cs"/>
          <w:sz w:val="24"/>
          <w:szCs w:val="24"/>
          <w:rtl/>
        </w:rPr>
        <w:t xml:space="preserve">, ניהול </w:t>
      </w:r>
      <w:r>
        <w:rPr>
          <w:rFonts w:cs="David"/>
          <w:sz w:val="24"/>
          <w:szCs w:val="24"/>
        </w:rPr>
        <w:t>(Management)</w:t>
      </w:r>
      <w:r>
        <w:rPr>
          <w:rFonts w:cs="David" w:hint="cs"/>
          <w:sz w:val="24"/>
          <w:szCs w:val="24"/>
          <w:rtl/>
        </w:rPr>
        <w:t xml:space="preserve">, אדם </w:t>
      </w:r>
      <w:r>
        <w:rPr>
          <w:rFonts w:cs="David"/>
          <w:sz w:val="24"/>
          <w:szCs w:val="24"/>
        </w:rPr>
        <w:t>(Men)</w:t>
      </w:r>
      <w:r>
        <w:rPr>
          <w:rFonts w:cs="David" w:hint="cs"/>
          <w:sz w:val="24"/>
          <w:szCs w:val="24"/>
          <w:rtl/>
        </w:rPr>
        <w:t xml:space="preserve">, סביבה </w:t>
      </w:r>
      <w:r>
        <w:rPr>
          <w:rFonts w:cs="David"/>
          <w:sz w:val="24"/>
          <w:szCs w:val="24"/>
        </w:rPr>
        <w:t>(Media)</w:t>
      </w:r>
      <w:r>
        <w:rPr>
          <w:rFonts w:cs="David" w:hint="cs"/>
          <w:sz w:val="24"/>
          <w:szCs w:val="24"/>
          <w:rtl/>
        </w:rPr>
        <w:t xml:space="preserve"> ומכשור </w:t>
      </w:r>
      <w:r>
        <w:rPr>
          <w:rFonts w:cs="David"/>
          <w:sz w:val="24"/>
          <w:szCs w:val="24"/>
        </w:rPr>
        <w:t>(Machine)</w:t>
      </w:r>
      <w:r>
        <w:rPr>
          <w:rFonts w:cs="David" w:hint="cs"/>
          <w:sz w:val="24"/>
          <w:szCs w:val="24"/>
          <w:rtl/>
        </w:rPr>
        <w:t>.</w:t>
      </w:r>
    </w:p>
    <w:p w:rsidR="00800C31" w:rsidRDefault="00800C31" w:rsidP="00800C31">
      <w:pPr>
        <w:jc w:val="both"/>
        <w:rPr>
          <w:rFonts w:cs="David"/>
          <w:sz w:val="24"/>
          <w:szCs w:val="24"/>
        </w:rPr>
      </w:pPr>
      <w:r>
        <w:rPr>
          <w:rFonts w:cs="David" w:hint="cs"/>
          <w:sz w:val="24"/>
          <w:szCs w:val="24"/>
          <w:rtl/>
        </w:rPr>
        <w:t>כמובן שחמשת הנושאים הללו עברו התאמה לעולם הרפואה, וכל אחד מהנושאים מכיל תת-נושאים המאגדים אוסף של כשלים באותו התחום.</w:t>
      </w:r>
    </w:p>
    <w:p w:rsidR="00B34834" w:rsidRPr="00800C31" w:rsidRDefault="00800C31" w:rsidP="00B34834">
      <w:pPr>
        <w:rPr>
          <w:rFonts w:cs="David"/>
          <w:sz w:val="24"/>
          <w:szCs w:val="24"/>
          <w:rtl/>
        </w:rPr>
      </w:pPr>
      <w:r w:rsidRPr="00800C31">
        <w:rPr>
          <w:rFonts w:cs="David"/>
          <w:noProof/>
          <w:sz w:val="24"/>
          <w:szCs w:val="24"/>
        </w:rPr>
        <w:drawing>
          <wp:anchor distT="0" distB="0" distL="114300" distR="114300" simplePos="0" relativeHeight="251666944" behindDoc="0" locked="0" layoutInCell="1" allowOverlap="1" wp14:anchorId="0705C576" wp14:editId="037500D6">
            <wp:simplePos x="0" y="0"/>
            <wp:positionH relativeFrom="column">
              <wp:posOffset>1133475</wp:posOffset>
            </wp:positionH>
            <wp:positionV relativeFrom="paragraph">
              <wp:posOffset>111125</wp:posOffset>
            </wp:positionV>
            <wp:extent cx="2990850" cy="2349500"/>
            <wp:effectExtent l="0" t="0" r="0" b="0"/>
            <wp:wrapThrough wrapText="bothSides">
              <wp:wrapPolygon edited="0">
                <wp:start x="9906" y="0"/>
                <wp:lineTo x="9218" y="701"/>
                <wp:lineTo x="8117" y="2452"/>
                <wp:lineTo x="8117" y="3152"/>
                <wp:lineTo x="3164" y="6305"/>
                <wp:lineTo x="2064" y="8056"/>
                <wp:lineTo x="2064" y="9457"/>
                <wp:lineTo x="2752" y="11559"/>
                <wp:lineTo x="5916" y="14361"/>
                <wp:lineTo x="4540" y="16988"/>
                <wp:lineTo x="4540" y="18214"/>
                <wp:lineTo x="4678" y="19965"/>
                <wp:lineTo x="6054" y="21366"/>
                <wp:lineTo x="15546" y="21366"/>
                <wp:lineTo x="16922" y="19965"/>
                <wp:lineTo x="17197" y="17163"/>
                <wp:lineTo x="15684" y="14361"/>
                <wp:lineTo x="19124" y="11559"/>
                <wp:lineTo x="19674" y="8231"/>
                <wp:lineTo x="18436" y="6305"/>
                <wp:lineTo x="13620" y="2627"/>
                <wp:lineTo x="12382" y="701"/>
                <wp:lineTo x="11694" y="0"/>
                <wp:lineTo x="9906" y="0"/>
              </wp:wrapPolygon>
            </wp:wrapThrough>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B34834" w:rsidRDefault="00B34834" w:rsidP="00B34834">
      <w:pPr>
        <w:rPr>
          <w:rFonts w:cs="David"/>
          <w:sz w:val="24"/>
          <w:szCs w:val="24"/>
          <w:rtl/>
        </w:rPr>
      </w:pPr>
    </w:p>
    <w:p w:rsidR="00B34834" w:rsidRDefault="00B34834" w:rsidP="00B34834">
      <w:pPr>
        <w:rPr>
          <w:rFonts w:cs="David"/>
          <w:sz w:val="24"/>
          <w:szCs w:val="24"/>
          <w:rtl/>
        </w:rPr>
      </w:pPr>
    </w:p>
    <w:p w:rsidR="00B34834" w:rsidRDefault="00B34834" w:rsidP="00800C31">
      <w:pPr>
        <w:rPr>
          <w:rFonts w:cs="David"/>
          <w:sz w:val="24"/>
          <w:szCs w:val="24"/>
          <w:rtl/>
        </w:rPr>
      </w:pPr>
    </w:p>
    <w:p w:rsidR="00B34834" w:rsidRDefault="00B34834" w:rsidP="00B34834">
      <w:pPr>
        <w:rPr>
          <w:rFonts w:cs="David"/>
          <w:sz w:val="24"/>
          <w:szCs w:val="24"/>
          <w:rtl/>
        </w:rPr>
      </w:pPr>
    </w:p>
    <w:p w:rsidR="00B34834" w:rsidRDefault="00B34834" w:rsidP="00B34834">
      <w:pPr>
        <w:rPr>
          <w:rFonts w:cs="David"/>
          <w:sz w:val="24"/>
          <w:szCs w:val="24"/>
          <w:rtl/>
        </w:rPr>
      </w:pPr>
    </w:p>
    <w:p w:rsidR="00B34834" w:rsidRDefault="00B34834" w:rsidP="00B34834">
      <w:pPr>
        <w:rPr>
          <w:rFonts w:cs="David"/>
          <w:sz w:val="24"/>
          <w:szCs w:val="24"/>
          <w:rtl/>
        </w:rPr>
      </w:pPr>
    </w:p>
    <w:p w:rsidR="00B34834" w:rsidRDefault="00B34834" w:rsidP="00B34834">
      <w:pPr>
        <w:rPr>
          <w:rFonts w:cs="David"/>
          <w:sz w:val="24"/>
          <w:szCs w:val="24"/>
          <w:rtl/>
        </w:rPr>
      </w:pPr>
    </w:p>
    <w:p w:rsidR="00B34834" w:rsidRDefault="00B34834" w:rsidP="00B34834">
      <w:pPr>
        <w:rPr>
          <w:rFonts w:cs="David"/>
          <w:sz w:val="24"/>
          <w:szCs w:val="24"/>
          <w:rtl/>
        </w:rPr>
      </w:pPr>
    </w:p>
    <w:p w:rsidR="00B34834" w:rsidRPr="00800C31" w:rsidRDefault="00800C31" w:rsidP="00B34834">
      <w:pPr>
        <w:rPr>
          <w:rFonts w:cs="David"/>
          <w:sz w:val="24"/>
          <w:szCs w:val="24"/>
          <w:u w:val="single"/>
          <w:rtl/>
        </w:rPr>
      </w:pPr>
      <w:r w:rsidRPr="00800C31">
        <w:rPr>
          <w:rFonts w:cs="David" w:hint="cs"/>
          <w:sz w:val="24"/>
          <w:szCs w:val="24"/>
          <w:u w:val="single"/>
          <w:rtl/>
        </w:rPr>
        <w:t>סיכום והמלצות</w:t>
      </w:r>
    </w:p>
    <w:p w:rsidR="00B34834" w:rsidRDefault="00800C31" w:rsidP="00800C31">
      <w:pPr>
        <w:jc w:val="both"/>
        <w:rPr>
          <w:rFonts w:cs="David"/>
          <w:sz w:val="24"/>
          <w:szCs w:val="24"/>
          <w:rtl/>
        </w:rPr>
      </w:pPr>
      <w:r>
        <w:rPr>
          <w:rFonts w:cs="David" w:hint="cs"/>
          <w:sz w:val="24"/>
          <w:szCs w:val="24"/>
          <w:rtl/>
        </w:rPr>
        <w:t xml:space="preserve">לאחר עיבוד הנתונים, נעשה תהליך </w:t>
      </w:r>
      <w:r>
        <w:rPr>
          <w:rFonts w:cs="David" w:hint="cs"/>
          <w:sz w:val="24"/>
          <w:szCs w:val="24"/>
        </w:rPr>
        <w:t>S.W.O.T</w:t>
      </w:r>
      <w:r>
        <w:rPr>
          <w:rFonts w:cs="David" w:hint="cs"/>
          <w:sz w:val="24"/>
          <w:szCs w:val="24"/>
          <w:rtl/>
        </w:rPr>
        <w:t xml:space="preserve"> לקביעת העוצמות, החולשות, ההזדמנויות והאיומים של </w:t>
      </w:r>
      <w:proofErr w:type="spellStart"/>
      <w:r>
        <w:rPr>
          <w:rFonts w:cs="David" w:hint="cs"/>
          <w:sz w:val="24"/>
          <w:szCs w:val="24"/>
          <w:rtl/>
        </w:rPr>
        <w:t>המלר"ד</w:t>
      </w:r>
      <w:proofErr w:type="spellEnd"/>
      <w:r>
        <w:rPr>
          <w:rFonts w:cs="David" w:hint="cs"/>
          <w:sz w:val="24"/>
          <w:szCs w:val="24"/>
          <w:rtl/>
        </w:rPr>
        <w:t>, ויחד עם צוות ההיגוי אנו בונים תכנית התערבות והמלצות לביצוע על מנת להפעיל את ממצאי הסקר.</w:t>
      </w:r>
    </w:p>
    <w:p w:rsidR="00800C31" w:rsidRPr="00B34834" w:rsidRDefault="00800C31" w:rsidP="00DC2C5A">
      <w:pPr>
        <w:jc w:val="both"/>
        <w:rPr>
          <w:rFonts w:cs="David"/>
          <w:sz w:val="24"/>
          <w:szCs w:val="24"/>
        </w:rPr>
      </w:pPr>
      <w:r>
        <w:rPr>
          <w:rFonts w:cs="David" w:hint="cs"/>
          <w:sz w:val="24"/>
          <w:szCs w:val="24"/>
          <w:rtl/>
        </w:rPr>
        <w:t xml:space="preserve">תוצאות אלו והתוכנית במלואה מוצגים בפני הנהלת ביה"ח, הנהלת חברת הביטוח הממשלתית ומנכ"ל משרד הבריאות. כל זה מאפשר עבודה בשקיפות המרבית הניתנת בתנאים הקיימים ומוצר איכותי </w:t>
      </w:r>
      <w:r w:rsidR="00DC2C5A">
        <w:rPr>
          <w:rFonts w:cs="David" w:hint="cs"/>
          <w:sz w:val="24"/>
          <w:szCs w:val="24"/>
          <w:rtl/>
        </w:rPr>
        <w:t>שעשוי לצמצם טעויות בטיפול ולשפר את איכות הטיפול הרפואי</w:t>
      </w:r>
      <w:r>
        <w:rPr>
          <w:rFonts w:cs="David" w:hint="cs"/>
          <w:sz w:val="24"/>
          <w:szCs w:val="24"/>
          <w:rtl/>
        </w:rPr>
        <w:t>.</w:t>
      </w:r>
    </w:p>
    <w:p w:rsidR="00B34834" w:rsidRPr="00B34834" w:rsidRDefault="00B34834" w:rsidP="00B34834">
      <w:pPr>
        <w:rPr>
          <w:rFonts w:cs="David"/>
          <w:sz w:val="24"/>
          <w:szCs w:val="24"/>
        </w:rPr>
      </w:pPr>
    </w:p>
    <w:p w:rsidR="00B34834" w:rsidRPr="00B34834" w:rsidRDefault="00B34834" w:rsidP="00B34834">
      <w:pPr>
        <w:rPr>
          <w:rFonts w:cs="David"/>
          <w:sz w:val="24"/>
          <w:szCs w:val="24"/>
        </w:rPr>
      </w:pPr>
    </w:p>
    <w:p w:rsidR="00B34834" w:rsidRDefault="00B34834" w:rsidP="00B34834">
      <w:pPr>
        <w:rPr>
          <w:rFonts w:cs="David"/>
          <w:sz w:val="24"/>
          <w:szCs w:val="24"/>
        </w:rPr>
      </w:pPr>
    </w:p>
    <w:p w:rsidR="00FF174B" w:rsidRPr="00B34834" w:rsidRDefault="00FF174B" w:rsidP="00B34834">
      <w:pPr>
        <w:rPr>
          <w:rFonts w:cs="David"/>
          <w:sz w:val="24"/>
          <w:szCs w:val="24"/>
        </w:rPr>
      </w:pPr>
    </w:p>
    <w:sectPr w:rsidR="00FF174B" w:rsidRPr="00B34834" w:rsidSect="00E56971">
      <w:headerReference w:type="default" r:id="rId25"/>
      <w:footerReference w:type="default" r:id="rId26"/>
      <w:headerReference w:type="first" r:id="rId27"/>
      <w:footerReference w:type="first" r:id="rId2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055" w:rsidRDefault="000A3055" w:rsidP="00E56971">
      <w:pPr>
        <w:spacing w:after="0" w:line="240" w:lineRule="auto"/>
      </w:pPr>
      <w:r>
        <w:separator/>
      </w:r>
    </w:p>
  </w:endnote>
  <w:endnote w:type="continuationSeparator" w:id="0">
    <w:p w:rsidR="000A3055" w:rsidRDefault="000A3055" w:rsidP="00E5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8420582"/>
      <w:docPartObj>
        <w:docPartGallery w:val="Page Numbers (Bottom of Page)"/>
        <w:docPartUnique/>
      </w:docPartObj>
    </w:sdtPr>
    <w:sdtEndPr>
      <w:rPr>
        <w:cs/>
      </w:rPr>
    </w:sdtEndPr>
    <w:sdtContent>
      <w:p w:rsidR="00E56971" w:rsidRDefault="00E56971">
        <w:pPr>
          <w:pStyle w:val="a5"/>
          <w:jc w:val="center"/>
          <w:rPr>
            <w:rtl/>
            <w:cs/>
          </w:rPr>
        </w:pPr>
        <w:r>
          <w:fldChar w:fldCharType="begin"/>
        </w:r>
        <w:r>
          <w:rPr>
            <w:rtl/>
            <w:cs/>
          </w:rPr>
          <w:instrText>PAGE   \* MERGEFORMAT</w:instrText>
        </w:r>
        <w:r>
          <w:fldChar w:fldCharType="separate"/>
        </w:r>
        <w:r w:rsidR="00564BF1" w:rsidRPr="00564BF1">
          <w:rPr>
            <w:noProof/>
            <w:rtl/>
            <w:lang w:val="he-IL"/>
          </w:rPr>
          <w:t>3</w:t>
        </w:r>
        <w:r>
          <w:fldChar w:fldCharType="end"/>
        </w:r>
      </w:p>
    </w:sdtContent>
  </w:sdt>
  <w:p w:rsidR="00E56971" w:rsidRDefault="00E569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23117147"/>
      <w:docPartObj>
        <w:docPartGallery w:val="Page Numbers (Bottom of Page)"/>
        <w:docPartUnique/>
      </w:docPartObj>
    </w:sdtPr>
    <w:sdtEndPr>
      <w:rPr>
        <w:cs/>
      </w:rPr>
    </w:sdtEndPr>
    <w:sdtContent>
      <w:p w:rsidR="00E56971" w:rsidRDefault="00E56971">
        <w:pPr>
          <w:pStyle w:val="a5"/>
          <w:jc w:val="center"/>
          <w:rPr>
            <w:rtl/>
            <w:cs/>
          </w:rPr>
        </w:pPr>
        <w:r>
          <w:fldChar w:fldCharType="begin"/>
        </w:r>
        <w:r>
          <w:rPr>
            <w:rtl/>
            <w:cs/>
          </w:rPr>
          <w:instrText>PAGE   \* MERGEFORMAT</w:instrText>
        </w:r>
        <w:r>
          <w:fldChar w:fldCharType="separate"/>
        </w:r>
        <w:r w:rsidR="00564BF1" w:rsidRPr="00564BF1">
          <w:rPr>
            <w:noProof/>
            <w:rtl/>
            <w:lang w:val="he-IL"/>
          </w:rPr>
          <w:t>1</w:t>
        </w:r>
        <w:r>
          <w:fldChar w:fldCharType="end"/>
        </w:r>
      </w:p>
    </w:sdtContent>
  </w:sdt>
  <w:p w:rsidR="00E56971" w:rsidRDefault="00E569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055" w:rsidRDefault="000A3055" w:rsidP="00E56971">
      <w:pPr>
        <w:spacing w:after="0" w:line="240" w:lineRule="auto"/>
      </w:pPr>
      <w:r>
        <w:separator/>
      </w:r>
    </w:p>
  </w:footnote>
  <w:footnote w:type="continuationSeparator" w:id="0">
    <w:p w:rsidR="000A3055" w:rsidRDefault="000A3055" w:rsidP="00E56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71" w:rsidRPr="00127941" w:rsidRDefault="00E56971" w:rsidP="00E56971">
    <w:pPr>
      <w:pStyle w:val="a3"/>
      <w:rPr>
        <w:rFonts w:ascii="Tahoma" w:hAnsi="Tahoma" w:cs="Tahoma"/>
        <w:b/>
        <w:bCs/>
        <w:rtl/>
      </w:rPr>
    </w:pPr>
    <w:r>
      <w:rPr>
        <w:rFonts w:ascii="Tahoma" w:hAnsi="Tahoma" w:cs="Tahoma" w:hint="cs"/>
        <w:b/>
        <w:bCs/>
        <w:noProof/>
        <w:sz w:val="28"/>
        <w:szCs w:val="28"/>
      </w:rPr>
      <w:drawing>
        <wp:anchor distT="0" distB="0" distL="114300" distR="114300" simplePos="0" relativeHeight="251632640" behindDoc="0" locked="0" layoutInCell="1" allowOverlap="1" wp14:anchorId="100BD3E7" wp14:editId="30CD067B">
          <wp:simplePos x="0" y="0"/>
          <wp:positionH relativeFrom="column">
            <wp:posOffset>-895350</wp:posOffset>
          </wp:positionH>
          <wp:positionV relativeFrom="paragraph">
            <wp:posOffset>-252095</wp:posOffset>
          </wp:positionV>
          <wp:extent cx="460375" cy="491490"/>
          <wp:effectExtent l="0" t="0" r="0" b="3810"/>
          <wp:wrapTopAndBottom/>
          <wp:docPr id="4" name="תמונה 4" descr="C:\Users\BMS\Pictures\לוגויים\לוגו קצ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S\Pictures\לוגויים\לוגו קצר.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51" r="27312"/>
                  <a:stretch/>
                </pic:blipFill>
                <pic:spPr bwMode="auto">
                  <a:xfrm>
                    <a:off x="0" y="0"/>
                    <a:ext cx="460375" cy="491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E56971" w:rsidRDefault="00E56971" w:rsidP="00E56971">
    <w:pPr>
      <w:pStyle w:val="a3"/>
    </w:pPr>
  </w:p>
  <w:p w:rsidR="00E56971" w:rsidRPr="00E56971" w:rsidRDefault="00E569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85" w:rsidRPr="00E67092" w:rsidRDefault="006F1C85" w:rsidP="006F1C85">
    <w:pPr>
      <w:pStyle w:val="a3"/>
      <w:rPr>
        <w:rFonts w:ascii="Segoe UI Semibold" w:hAnsi="Segoe UI Semibold" w:cs="Segoe UI Semibold"/>
        <w:b/>
        <w:bCs/>
        <w:sz w:val="24"/>
        <w:szCs w:val="24"/>
        <w:rtl/>
      </w:rPr>
    </w:pPr>
    <w:r w:rsidRPr="00E67092">
      <w:rPr>
        <w:rFonts w:ascii="Segoe UI Semibold" w:hAnsi="Segoe UI Semibold" w:cs="Segoe UI Semibold"/>
        <w:b/>
        <w:bCs/>
        <w:noProof/>
        <w:sz w:val="32"/>
        <w:szCs w:val="32"/>
      </w:rPr>
      <mc:AlternateContent>
        <mc:Choice Requires="wps">
          <w:drawing>
            <wp:anchor distT="0" distB="0" distL="114300" distR="114300" simplePos="0" relativeHeight="251741184" behindDoc="0" locked="0" layoutInCell="1" allowOverlap="1" wp14:anchorId="29EDE160" wp14:editId="25EBEB8E">
              <wp:simplePos x="0" y="0"/>
              <wp:positionH relativeFrom="column">
                <wp:posOffset>-1019810</wp:posOffset>
              </wp:positionH>
              <wp:positionV relativeFrom="paragraph">
                <wp:posOffset>336439</wp:posOffset>
              </wp:positionV>
              <wp:extent cx="619125" cy="0"/>
              <wp:effectExtent l="0" t="0" r="28575" b="19050"/>
              <wp:wrapNone/>
              <wp:docPr id="7" name="מחבר ישר 7"/>
              <wp:cNvGraphicFramePr/>
              <a:graphic xmlns:a="http://schemas.openxmlformats.org/drawingml/2006/main">
                <a:graphicData uri="http://schemas.microsoft.com/office/word/2010/wordprocessingShape">
                  <wps:wsp>
                    <wps:cNvCnPr/>
                    <wps:spPr>
                      <a:xfrm>
                        <a:off x="0" y="0"/>
                        <a:ext cx="61912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4C2F5" id="מחבר ישר 7"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pt,26.5pt" to="-31.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" strokecolor="#7030a0" strokeweight="1.5pt"/>
          </w:pict>
        </mc:Fallback>
      </mc:AlternateContent>
    </w:r>
    <w:r w:rsidRPr="00E67092">
      <w:rPr>
        <w:rFonts w:ascii="Segoe UI Semibold" w:hAnsi="Segoe UI Semibold" w:cs="Segoe UI Semibold"/>
        <w:b/>
        <w:bCs/>
        <w:noProof/>
        <w:sz w:val="32"/>
        <w:szCs w:val="32"/>
      </w:rPr>
      <w:drawing>
        <wp:anchor distT="0" distB="0" distL="114300" distR="114300" simplePos="0" relativeHeight="251630592" behindDoc="1" locked="0" layoutInCell="1" allowOverlap="1" wp14:anchorId="66B86B98" wp14:editId="4C048B39">
          <wp:simplePos x="0" y="0"/>
          <wp:positionH relativeFrom="column">
            <wp:posOffset>-500380</wp:posOffset>
          </wp:positionH>
          <wp:positionV relativeFrom="paragraph">
            <wp:posOffset>-240030</wp:posOffset>
          </wp:positionV>
          <wp:extent cx="1724025" cy="1314450"/>
          <wp:effectExtent l="0" t="0" r="9525" b="0"/>
          <wp:wrapThrough wrapText="bothSides">
            <wp:wrapPolygon edited="0">
              <wp:start x="0" y="0"/>
              <wp:lineTo x="0" y="21287"/>
              <wp:lineTo x="21481" y="21287"/>
              <wp:lineTo x="21481" y="0"/>
              <wp:lineTo x="0"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שד.jpg"/>
                  <pic:cNvPicPr/>
                </pic:nvPicPr>
                <pic:blipFill>
                  <a:blip r:embed="rId1">
                    <a:extLst>
                      <a:ext uri="{28A0092B-C50C-407E-A947-70E740481C1C}">
                        <a14:useLocalDpi xmlns:a14="http://schemas.microsoft.com/office/drawing/2010/main" val="0"/>
                      </a:ext>
                    </a:extLst>
                  </a:blip>
                  <a:stretch>
                    <a:fillRect/>
                  </a:stretch>
                </pic:blipFill>
                <pic:spPr>
                  <a:xfrm>
                    <a:off x="0" y="0"/>
                    <a:ext cx="1724025" cy="1314450"/>
                  </a:xfrm>
                  <a:prstGeom prst="rect">
                    <a:avLst/>
                  </a:prstGeom>
                </pic:spPr>
              </pic:pic>
            </a:graphicData>
          </a:graphic>
          <wp14:sizeRelH relativeFrom="page">
            <wp14:pctWidth>0</wp14:pctWidth>
          </wp14:sizeRelH>
          <wp14:sizeRelV relativeFrom="page">
            <wp14:pctHeight>0</wp14:pctHeight>
          </wp14:sizeRelV>
        </wp:anchor>
      </w:drawing>
    </w:r>
    <w:r w:rsidRPr="00E67092">
      <w:rPr>
        <w:rFonts w:ascii="Segoe UI Semibold" w:hAnsi="Segoe UI Semibold" w:cs="Segoe UI Semibold"/>
        <w:b/>
        <w:bCs/>
        <w:sz w:val="32"/>
        <w:szCs w:val="32"/>
        <w:rtl/>
      </w:rPr>
      <w:t>בר-דיין שרותי רפואה בע"מ</w:t>
    </w:r>
  </w:p>
  <w:p w:rsidR="006F1C85" w:rsidRDefault="006F1C85" w:rsidP="006F1C85">
    <w:pPr>
      <w:pStyle w:val="a3"/>
      <w:rPr>
        <w:rtl/>
      </w:rPr>
    </w:pPr>
    <w:r w:rsidRPr="00E67092">
      <w:rPr>
        <w:rFonts w:ascii="Segoe UI Semibold" w:hAnsi="Segoe UI Semibold" w:cs="Segoe UI Semibold"/>
        <w:b/>
        <w:bCs/>
        <w:noProof/>
        <w:sz w:val="32"/>
        <w:szCs w:val="32"/>
      </w:rPr>
      <mc:AlternateContent>
        <mc:Choice Requires="wps">
          <w:drawing>
            <wp:anchor distT="0" distB="0" distL="114300" distR="114300" simplePos="0" relativeHeight="251686912" behindDoc="0" locked="0" layoutInCell="1" allowOverlap="1" wp14:anchorId="655DDDD9" wp14:editId="5D14CD5C">
              <wp:simplePos x="0" y="0"/>
              <wp:positionH relativeFrom="column">
                <wp:posOffset>732790</wp:posOffset>
              </wp:positionH>
              <wp:positionV relativeFrom="paragraph">
                <wp:posOffset>59166</wp:posOffset>
              </wp:positionV>
              <wp:extent cx="6038850" cy="635"/>
              <wp:effectExtent l="0" t="0" r="19050" b="37465"/>
              <wp:wrapNone/>
              <wp:docPr id="6" name="מחבר ישר 6"/>
              <wp:cNvGraphicFramePr/>
              <a:graphic xmlns:a="http://schemas.openxmlformats.org/drawingml/2006/main">
                <a:graphicData uri="http://schemas.microsoft.com/office/word/2010/wordprocessingShape">
                  <wps:wsp>
                    <wps:cNvCnPr/>
                    <wps:spPr>
                      <a:xfrm>
                        <a:off x="0" y="0"/>
                        <a:ext cx="6038850" cy="635"/>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B3B1D" id="מחבר ישר 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4.65pt" to="533.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" strokecolor="#7030a0" strokeweight="1.5pt"/>
          </w:pict>
        </mc:Fallback>
      </mc:AlternateContent>
    </w:r>
  </w:p>
  <w:p w:rsidR="006F1C85" w:rsidRPr="00E67092" w:rsidRDefault="006F1C85" w:rsidP="006F1C85">
    <w:pPr>
      <w:pStyle w:val="a3"/>
      <w:rPr>
        <w:rFonts w:ascii="Segoe UI Light" w:hAnsi="Segoe UI Light" w:cs="Segoe UI Light"/>
        <w:sz w:val="18"/>
        <w:szCs w:val="18"/>
        <w:rtl/>
      </w:rPr>
    </w:pPr>
    <w:r w:rsidRPr="00E67092">
      <w:rPr>
        <w:rFonts w:ascii="Segoe UI Light" w:hAnsi="Segoe UI Light" w:cs="Segoe UI Light"/>
        <w:sz w:val="18"/>
        <w:szCs w:val="18"/>
        <w:rtl/>
      </w:rPr>
      <w:t xml:space="preserve">כתובת: דולב 16, אור יהודה, 60411  </w:t>
    </w:r>
  </w:p>
  <w:p w:rsidR="006F1C85" w:rsidRPr="00E67092" w:rsidRDefault="006F1C85" w:rsidP="006F1C85">
    <w:pPr>
      <w:pStyle w:val="a3"/>
      <w:rPr>
        <w:rFonts w:ascii="Segoe UI Light" w:hAnsi="Segoe UI Light" w:cs="Segoe UI Light"/>
        <w:sz w:val="18"/>
        <w:szCs w:val="18"/>
        <w:rtl/>
      </w:rPr>
    </w:pPr>
    <w:r w:rsidRPr="00E67092">
      <w:rPr>
        <w:rFonts w:ascii="Segoe UI Light" w:hAnsi="Segoe UI Light" w:cs="Segoe UI Light"/>
        <w:sz w:val="18"/>
        <w:szCs w:val="18"/>
        <w:rtl/>
      </w:rPr>
      <w:t xml:space="preserve">טלפון: 03-516-1000 </w:t>
    </w:r>
    <w:r>
      <w:rPr>
        <w:rFonts w:ascii="Segoe UI Light" w:hAnsi="Segoe UI Light" w:cs="Segoe UI Light" w:hint="cs"/>
        <w:sz w:val="18"/>
        <w:szCs w:val="18"/>
      </w:rPr>
      <w:t>I</w:t>
    </w:r>
    <w:r>
      <w:rPr>
        <w:rFonts w:ascii="Segoe UI Light" w:hAnsi="Segoe UI Light" w:cs="Segoe UI Light" w:hint="cs"/>
        <w:sz w:val="18"/>
        <w:szCs w:val="18"/>
        <w:rtl/>
      </w:rPr>
      <w:t xml:space="preserve"> פקס: </w:t>
    </w:r>
    <w:r w:rsidRPr="006F1C85">
      <w:rPr>
        <w:rFonts w:ascii="Segoe UI Light" w:hAnsi="Segoe UI Light" w:cs="Segoe UI Light"/>
        <w:sz w:val="18"/>
        <w:szCs w:val="18"/>
        <w:rtl/>
      </w:rPr>
      <w:t>03-6341039</w:t>
    </w:r>
  </w:p>
  <w:p w:rsidR="006F1C85" w:rsidRPr="00E67092" w:rsidRDefault="006F1C85" w:rsidP="006F1C85">
    <w:pPr>
      <w:pStyle w:val="a3"/>
      <w:rPr>
        <w:rFonts w:ascii="Segoe UI Light" w:hAnsi="Segoe UI Light" w:cs="Segoe UI Light"/>
        <w:sz w:val="18"/>
        <w:szCs w:val="18"/>
      </w:rPr>
    </w:pPr>
    <w:r w:rsidRPr="00E67092">
      <w:rPr>
        <w:rFonts w:ascii="Segoe UI Light" w:hAnsi="Segoe UI Light" w:cs="Segoe UI Light"/>
        <w:sz w:val="18"/>
        <w:szCs w:val="18"/>
        <w:rtl/>
      </w:rPr>
      <w:t xml:space="preserve">דוא"ל: </w:t>
    </w:r>
    <w:r w:rsidRPr="006F1C85">
      <w:rPr>
        <w:rFonts w:ascii="Segoe UI Light" w:hAnsi="Segoe UI Light" w:cs="Segoe UI Light"/>
        <w:sz w:val="18"/>
        <w:szCs w:val="18"/>
      </w:rPr>
      <w:t>info@bardayan.co.il</w:t>
    </w:r>
    <w:r>
      <w:rPr>
        <w:rFonts w:ascii="Segoe UI Light" w:hAnsi="Segoe UI Light" w:cs="Segoe UI Light" w:hint="cs"/>
        <w:sz w:val="18"/>
        <w:szCs w:val="18"/>
        <w:rtl/>
      </w:rPr>
      <w:t xml:space="preserve"> </w:t>
    </w:r>
    <w:r>
      <w:rPr>
        <w:rFonts w:ascii="Segoe UI Light" w:hAnsi="Segoe UI Light" w:cs="Segoe UI Light" w:hint="cs"/>
        <w:sz w:val="18"/>
        <w:szCs w:val="18"/>
      </w:rPr>
      <w:t>I</w:t>
    </w:r>
    <w:r>
      <w:rPr>
        <w:rFonts w:ascii="Segoe UI Light" w:hAnsi="Segoe UI Light" w:cs="Segoe UI Light" w:hint="cs"/>
        <w:sz w:val="18"/>
        <w:szCs w:val="18"/>
        <w:rtl/>
      </w:rPr>
      <w:t xml:space="preserve"> אתר: </w:t>
    </w:r>
    <w:r>
      <w:rPr>
        <w:rFonts w:ascii="Segoe UI Light" w:hAnsi="Segoe UI Light" w:cs="Segoe UI Light"/>
        <w:sz w:val="18"/>
        <w:szCs w:val="18"/>
      </w:rPr>
      <w:t>www.bardayan.co.il</w:t>
    </w:r>
  </w:p>
  <w:p w:rsidR="006F1C85" w:rsidRPr="006F1C85" w:rsidRDefault="006F1C85" w:rsidP="006F1C85">
    <w:pPr>
      <w:pStyle w:val="a3"/>
      <w:rPr>
        <w:rFonts w:ascii="Segoe UI Light" w:hAnsi="Segoe UI Light" w:cs="Segoe UI Light"/>
        <w:sz w:val="18"/>
        <w:szCs w:val="18"/>
        <w:rtl/>
      </w:rPr>
    </w:pPr>
  </w:p>
  <w:p w:rsidR="00E56971" w:rsidRDefault="00E56971" w:rsidP="00E56971">
    <w:pPr>
      <w:pStyle w:val="a3"/>
    </w:pPr>
  </w:p>
  <w:p w:rsidR="00E56971" w:rsidRPr="00E56971" w:rsidRDefault="00E569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91F0C"/>
    <w:multiLevelType w:val="hybridMultilevel"/>
    <w:tmpl w:val="87F43DC4"/>
    <w:lvl w:ilvl="0" w:tplc="8D5A3382">
      <w:numFmt w:val="bullet"/>
      <w:lvlText w:val="•"/>
      <w:lvlJc w:val="left"/>
      <w:pPr>
        <w:ind w:left="1080" w:hanging="72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A4CC2"/>
    <w:multiLevelType w:val="hybridMultilevel"/>
    <w:tmpl w:val="C6184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3E2993"/>
    <w:multiLevelType w:val="hybridMultilevel"/>
    <w:tmpl w:val="4DF2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B7E8F"/>
    <w:multiLevelType w:val="hybridMultilevel"/>
    <w:tmpl w:val="0E9A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28279B"/>
    <w:multiLevelType w:val="hybridMultilevel"/>
    <w:tmpl w:val="C62C0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16568"/>
    <w:multiLevelType w:val="hybridMultilevel"/>
    <w:tmpl w:val="41BEA79C"/>
    <w:lvl w:ilvl="0" w:tplc="8D5A3382">
      <w:numFmt w:val="bullet"/>
      <w:lvlText w:val="•"/>
      <w:lvlJc w:val="left"/>
      <w:pPr>
        <w:ind w:left="720" w:hanging="720"/>
      </w:pPr>
      <w:rPr>
        <w:rFonts w:asciiTheme="minorHAnsi" w:eastAsiaTheme="minorHAnsi" w:hAnsiTheme="minorHAnsi"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161CAE"/>
    <w:multiLevelType w:val="hybridMultilevel"/>
    <w:tmpl w:val="E05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B7E5D"/>
    <w:multiLevelType w:val="hybridMultilevel"/>
    <w:tmpl w:val="0450A8F2"/>
    <w:lvl w:ilvl="0" w:tplc="8D5A3382">
      <w:numFmt w:val="bullet"/>
      <w:lvlText w:val="•"/>
      <w:lvlJc w:val="left"/>
      <w:pPr>
        <w:ind w:left="1080" w:hanging="72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B12F3"/>
    <w:multiLevelType w:val="hybridMultilevel"/>
    <w:tmpl w:val="6E8EC89A"/>
    <w:lvl w:ilvl="0" w:tplc="8D5A3382">
      <w:numFmt w:val="bullet"/>
      <w:lvlText w:val="•"/>
      <w:lvlJc w:val="left"/>
      <w:pPr>
        <w:ind w:left="1080" w:hanging="72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94345"/>
    <w:multiLevelType w:val="hybridMultilevel"/>
    <w:tmpl w:val="0132391A"/>
    <w:lvl w:ilvl="0" w:tplc="04090001">
      <w:start w:val="1"/>
      <w:numFmt w:val="bullet"/>
      <w:lvlText w:val=""/>
      <w:lvlJc w:val="left"/>
      <w:pPr>
        <w:ind w:left="720" w:hanging="360"/>
      </w:pPr>
      <w:rPr>
        <w:rFonts w:ascii="Symbol" w:hAnsi="Symbol" w:hint="default"/>
      </w:rPr>
    </w:lvl>
    <w:lvl w:ilvl="1" w:tplc="1E06131E">
      <w:numFmt w:val="bullet"/>
      <w:lvlText w:val="•"/>
      <w:lvlJc w:val="left"/>
      <w:pPr>
        <w:ind w:left="1800" w:hanging="720"/>
      </w:pPr>
      <w:rPr>
        <w:rFonts w:asciiTheme="minorHAnsi" w:eastAsiaTheme="minorHAnsi" w:hAnsiTheme="minorHAnsi"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7"/>
  </w:num>
  <w:num w:numId="6">
    <w:abstractNumId w:val="9"/>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71"/>
    <w:rsid w:val="00003D72"/>
    <w:rsid w:val="000059BA"/>
    <w:rsid w:val="00007793"/>
    <w:rsid w:val="00020149"/>
    <w:rsid w:val="00023DB6"/>
    <w:rsid w:val="0002624F"/>
    <w:rsid w:val="00027935"/>
    <w:rsid w:val="00031165"/>
    <w:rsid w:val="000330BC"/>
    <w:rsid w:val="00035CB8"/>
    <w:rsid w:val="000361CA"/>
    <w:rsid w:val="0004490F"/>
    <w:rsid w:val="000465FC"/>
    <w:rsid w:val="00050FA9"/>
    <w:rsid w:val="000531A2"/>
    <w:rsid w:val="00053F17"/>
    <w:rsid w:val="00054AED"/>
    <w:rsid w:val="00056560"/>
    <w:rsid w:val="000568A0"/>
    <w:rsid w:val="00056978"/>
    <w:rsid w:val="000609D6"/>
    <w:rsid w:val="00060A3E"/>
    <w:rsid w:val="00060EED"/>
    <w:rsid w:val="0006179D"/>
    <w:rsid w:val="00065F3D"/>
    <w:rsid w:val="000674F3"/>
    <w:rsid w:val="00071F05"/>
    <w:rsid w:val="0007256C"/>
    <w:rsid w:val="000801F9"/>
    <w:rsid w:val="0008051A"/>
    <w:rsid w:val="00081021"/>
    <w:rsid w:val="0008152D"/>
    <w:rsid w:val="000824B3"/>
    <w:rsid w:val="0008256C"/>
    <w:rsid w:val="00085A0F"/>
    <w:rsid w:val="00085FBE"/>
    <w:rsid w:val="000918C6"/>
    <w:rsid w:val="000930F6"/>
    <w:rsid w:val="00095027"/>
    <w:rsid w:val="00095584"/>
    <w:rsid w:val="0009775C"/>
    <w:rsid w:val="000A2422"/>
    <w:rsid w:val="000A2F75"/>
    <w:rsid w:val="000A3055"/>
    <w:rsid w:val="000B23F9"/>
    <w:rsid w:val="000B35E7"/>
    <w:rsid w:val="000B46AB"/>
    <w:rsid w:val="000B5683"/>
    <w:rsid w:val="000B5A07"/>
    <w:rsid w:val="000B5AFC"/>
    <w:rsid w:val="000B677A"/>
    <w:rsid w:val="000B7619"/>
    <w:rsid w:val="000C08E0"/>
    <w:rsid w:val="000C305F"/>
    <w:rsid w:val="000C30F3"/>
    <w:rsid w:val="000C3475"/>
    <w:rsid w:val="000C63F5"/>
    <w:rsid w:val="000C7D6F"/>
    <w:rsid w:val="000D5DD2"/>
    <w:rsid w:val="000D754A"/>
    <w:rsid w:val="000D7E52"/>
    <w:rsid w:val="000E4ABD"/>
    <w:rsid w:val="000E7A4A"/>
    <w:rsid w:val="000E7F03"/>
    <w:rsid w:val="000F240B"/>
    <w:rsid w:val="000F3D5A"/>
    <w:rsid w:val="000F44CA"/>
    <w:rsid w:val="000F64D2"/>
    <w:rsid w:val="000F6F03"/>
    <w:rsid w:val="0010039B"/>
    <w:rsid w:val="001013E3"/>
    <w:rsid w:val="0010529C"/>
    <w:rsid w:val="00106B8D"/>
    <w:rsid w:val="00110A94"/>
    <w:rsid w:val="00111FC9"/>
    <w:rsid w:val="00114790"/>
    <w:rsid w:val="00117A0D"/>
    <w:rsid w:val="0012629A"/>
    <w:rsid w:val="001328D9"/>
    <w:rsid w:val="00133A25"/>
    <w:rsid w:val="001372F6"/>
    <w:rsid w:val="0014045F"/>
    <w:rsid w:val="00143961"/>
    <w:rsid w:val="00145FAA"/>
    <w:rsid w:val="0014662C"/>
    <w:rsid w:val="00146AD5"/>
    <w:rsid w:val="00147981"/>
    <w:rsid w:val="00147ADB"/>
    <w:rsid w:val="001506FB"/>
    <w:rsid w:val="00152240"/>
    <w:rsid w:val="00152CE8"/>
    <w:rsid w:val="001530DF"/>
    <w:rsid w:val="00156A3C"/>
    <w:rsid w:val="001571A0"/>
    <w:rsid w:val="001635D9"/>
    <w:rsid w:val="00171F56"/>
    <w:rsid w:val="00174BC7"/>
    <w:rsid w:val="00180F5D"/>
    <w:rsid w:val="0018100D"/>
    <w:rsid w:val="00181D96"/>
    <w:rsid w:val="00182D24"/>
    <w:rsid w:val="00185B14"/>
    <w:rsid w:val="0019055D"/>
    <w:rsid w:val="00192AAD"/>
    <w:rsid w:val="00192F87"/>
    <w:rsid w:val="00193119"/>
    <w:rsid w:val="00193C4B"/>
    <w:rsid w:val="00194660"/>
    <w:rsid w:val="001A0108"/>
    <w:rsid w:val="001A0ED4"/>
    <w:rsid w:val="001A158C"/>
    <w:rsid w:val="001A55D9"/>
    <w:rsid w:val="001B5F58"/>
    <w:rsid w:val="001B78A6"/>
    <w:rsid w:val="001C6633"/>
    <w:rsid w:val="001C6A85"/>
    <w:rsid w:val="001D08FE"/>
    <w:rsid w:val="001D52BE"/>
    <w:rsid w:val="001D5353"/>
    <w:rsid w:val="001D7607"/>
    <w:rsid w:val="001E169D"/>
    <w:rsid w:val="001E68DC"/>
    <w:rsid w:val="001E71CC"/>
    <w:rsid w:val="001E7654"/>
    <w:rsid w:val="001F1310"/>
    <w:rsid w:val="001F364D"/>
    <w:rsid w:val="001F53FD"/>
    <w:rsid w:val="001F7F1F"/>
    <w:rsid w:val="0020054F"/>
    <w:rsid w:val="00202FDE"/>
    <w:rsid w:val="002031EE"/>
    <w:rsid w:val="00204E7A"/>
    <w:rsid w:val="00206825"/>
    <w:rsid w:val="0020710E"/>
    <w:rsid w:val="002074B8"/>
    <w:rsid w:val="00210B03"/>
    <w:rsid w:val="002116E8"/>
    <w:rsid w:val="00212CF3"/>
    <w:rsid w:val="00221AD8"/>
    <w:rsid w:val="00223137"/>
    <w:rsid w:val="00223607"/>
    <w:rsid w:val="00223DA5"/>
    <w:rsid w:val="002258B8"/>
    <w:rsid w:val="002327A5"/>
    <w:rsid w:val="0023284D"/>
    <w:rsid w:val="00240022"/>
    <w:rsid w:val="00242B04"/>
    <w:rsid w:val="0024442F"/>
    <w:rsid w:val="00247297"/>
    <w:rsid w:val="00251C4C"/>
    <w:rsid w:val="00254BFD"/>
    <w:rsid w:val="002632A5"/>
    <w:rsid w:val="00265BCC"/>
    <w:rsid w:val="002662B6"/>
    <w:rsid w:val="002701C3"/>
    <w:rsid w:val="0027104F"/>
    <w:rsid w:val="00273395"/>
    <w:rsid w:val="00274F1E"/>
    <w:rsid w:val="00275427"/>
    <w:rsid w:val="00275F12"/>
    <w:rsid w:val="002802E9"/>
    <w:rsid w:val="0028140C"/>
    <w:rsid w:val="00282C79"/>
    <w:rsid w:val="00283533"/>
    <w:rsid w:val="0029104C"/>
    <w:rsid w:val="00294C39"/>
    <w:rsid w:val="00295B65"/>
    <w:rsid w:val="00296935"/>
    <w:rsid w:val="002979A4"/>
    <w:rsid w:val="002A00A7"/>
    <w:rsid w:val="002A387A"/>
    <w:rsid w:val="002A5EE4"/>
    <w:rsid w:val="002A673F"/>
    <w:rsid w:val="002B300F"/>
    <w:rsid w:val="002B542C"/>
    <w:rsid w:val="002B6FC2"/>
    <w:rsid w:val="002B7FF6"/>
    <w:rsid w:val="002C07E4"/>
    <w:rsid w:val="002C155D"/>
    <w:rsid w:val="002C2B96"/>
    <w:rsid w:val="002C680A"/>
    <w:rsid w:val="002C7671"/>
    <w:rsid w:val="002D0F26"/>
    <w:rsid w:val="002D5DF6"/>
    <w:rsid w:val="002D740A"/>
    <w:rsid w:val="002E09C4"/>
    <w:rsid w:val="002E35F3"/>
    <w:rsid w:val="002E616A"/>
    <w:rsid w:val="002E63BA"/>
    <w:rsid w:val="002F0C96"/>
    <w:rsid w:val="002F2547"/>
    <w:rsid w:val="002F2FB4"/>
    <w:rsid w:val="00300F82"/>
    <w:rsid w:val="00301D56"/>
    <w:rsid w:val="0030385E"/>
    <w:rsid w:val="00304217"/>
    <w:rsid w:val="00306BEB"/>
    <w:rsid w:val="0031118A"/>
    <w:rsid w:val="0031233E"/>
    <w:rsid w:val="00314A79"/>
    <w:rsid w:val="0031505E"/>
    <w:rsid w:val="0032351D"/>
    <w:rsid w:val="00324E8A"/>
    <w:rsid w:val="00325851"/>
    <w:rsid w:val="003266C5"/>
    <w:rsid w:val="00332739"/>
    <w:rsid w:val="00333E98"/>
    <w:rsid w:val="00335CB2"/>
    <w:rsid w:val="00336091"/>
    <w:rsid w:val="0033737B"/>
    <w:rsid w:val="0034009E"/>
    <w:rsid w:val="00341048"/>
    <w:rsid w:val="00342287"/>
    <w:rsid w:val="003501F2"/>
    <w:rsid w:val="003531A3"/>
    <w:rsid w:val="00365823"/>
    <w:rsid w:val="0037231D"/>
    <w:rsid w:val="00376B87"/>
    <w:rsid w:val="0037741C"/>
    <w:rsid w:val="00383809"/>
    <w:rsid w:val="00384C42"/>
    <w:rsid w:val="003856B2"/>
    <w:rsid w:val="0038629A"/>
    <w:rsid w:val="003904E7"/>
    <w:rsid w:val="00390E3E"/>
    <w:rsid w:val="00395BDB"/>
    <w:rsid w:val="003964E8"/>
    <w:rsid w:val="003A1962"/>
    <w:rsid w:val="003B2DE9"/>
    <w:rsid w:val="003B4916"/>
    <w:rsid w:val="003B4A92"/>
    <w:rsid w:val="003C21C7"/>
    <w:rsid w:val="003C3340"/>
    <w:rsid w:val="003C3F90"/>
    <w:rsid w:val="003C6DDA"/>
    <w:rsid w:val="003C7E72"/>
    <w:rsid w:val="003C7FDF"/>
    <w:rsid w:val="003D06C2"/>
    <w:rsid w:val="003D15A3"/>
    <w:rsid w:val="003D27BF"/>
    <w:rsid w:val="003D680B"/>
    <w:rsid w:val="003E1091"/>
    <w:rsid w:val="003E35A9"/>
    <w:rsid w:val="003F0876"/>
    <w:rsid w:val="003F30A3"/>
    <w:rsid w:val="003F3C84"/>
    <w:rsid w:val="003F4954"/>
    <w:rsid w:val="003F525B"/>
    <w:rsid w:val="003F5602"/>
    <w:rsid w:val="003F7317"/>
    <w:rsid w:val="00411E77"/>
    <w:rsid w:val="00412760"/>
    <w:rsid w:val="00415ADE"/>
    <w:rsid w:val="004164A0"/>
    <w:rsid w:val="004164B7"/>
    <w:rsid w:val="00417934"/>
    <w:rsid w:val="00421B7E"/>
    <w:rsid w:val="00423CF9"/>
    <w:rsid w:val="004273C9"/>
    <w:rsid w:val="00430B87"/>
    <w:rsid w:val="004329BA"/>
    <w:rsid w:val="00434498"/>
    <w:rsid w:val="004416BF"/>
    <w:rsid w:val="0044194A"/>
    <w:rsid w:val="00445BF0"/>
    <w:rsid w:val="00445D9D"/>
    <w:rsid w:val="0045236A"/>
    <w:rsid w:val="0045784D"/>
    <w:rsid w:val="004602AF"/>
    <w:rsid w:val="00462279"/>
    <w:rsid w:val="004651C7"/>
    <w:rsid w:val="004652F5"/>
    <w:rsid w:val="00466BC9"/>
    <w:rsid w:val="00471C85"/>
    <w:rsid w:val="00472653"/>
    <w:rsid w:val="00476665"/>
    <w:rsid w:val="00476C30"/>
    <w:rsid w:val="0048263F"/>
    <w:rsid w:val="00485933"/>
    <w:rsid w:val="00487156"/>
    <w:rsid w:val="00487807"/>
    <w:rsid w:val="00490891"/>
    <w:rsid w:val="0049217D"/>
    <w:rsid w:val="004A0B3F"/>
    <w:rsid w:val="004A264A"/>
    <w:rsid w:val="004A2D6F"/>
    <w:rsid w:val="004B0B31"/>
    <w:rsid w:val="004B1413"/>
    <w:rsid w:val="004B2BE9"/>
    <w:rsid w:val="004B3CBB"/>
    <w:rsid w:val="004C136A"/>
    <w:rsid w:val="004C1E42"/>
    <w:rsid w:val="004C3067"/>
    <w:rsid w:val="004C30A0"/>
    <w:rsid w:val="004C3E17"/>
    <w:rsid w:val="004C498F"/>
    <w:rsid w:val="004C4F87"/>
    <w:rsid w:val="004C5B9E"/>
    <w:rsid w:val="004C6B47"/>
    <w:rsid w:val="004D0C5A"/>
    <w:rsid w:val="004D15AE"/>
    <w:rsid w:val="004D18B9"/>
    <w:rsid w:val="004D191E"/>
    <w:rsid w:val="004D4DE6"/>
    <w:rsid w:val="004D6289"/>
    <w:rsid w:val="004D6F13"/>
    <w:rsid w:val="004E43A6"/>
    <w:rsid w:val="004E5032"/>
    <w:rsid w:val="004E6A28"/>
    <w:rsid w:val="004E765B"/>
    <w:rsid w:val="004F3177"/>
    <w:rsid w:val="004F3A0F"/>
    <w:rsid w:val="004F3DF5"/>
    <w:rsid w:val="004F40CB"/>
    <w:rsid w:val="00501B9A"/>
    <w:rsid w:val="0050264D"/>
    <w:rsid w:val="00502C7A"/>
    <w:rsid w:val="00506B90"/>
    <w:rsid w:val="005100DA"/>
    <w:rsid w:val="0051347E"/>
    <w:rsid w:val="00515719"/>
    <w:rsid w:val="0052212B"/>
    <w:rsid w:val="005236FB"/>
    <w:rsid w:val="0052701B"/>
    <w:rsid w:val="0053359D"/>
    <w:rsid w:val="005378EA"/>
    <w:rsid w:val="00553571"/>
    <w:rsid w:val="00554C88"/>
    <w:rsid w:val="005575FB"/>
    <w:rsid w:val="0055787F"/>
    <w:rsid w:val="00563D88"/>
    <w:rsid w:val="005645A0"/>
    <w:rsid w:val="00564BF1"/>
    <w:rsid w:val="0056608D"/>
    <w:rsid w:val="00566F04"/>
    <w:rsid w:val="00570653"/>
    <w:rsid w:val="005728AF"/>
    <w:rsid w:val="0057337B"/>
    <w:rsid w:val="005746AC"/>
    <w:rsid w:val="00576BD3"/>
    <w:rsid w:val="005840B3"/>
    <w:rsid w:val="00586074"/>
    <w:rsid w:val="00587A7F"/>
    <w:rsid w:val="00590A6E"/>
    <w:rsid w:val="0059210F"/>
    <w:rsid w:val="00592138"/>
    <w:rsid w:val="00592365"/>
    <w:rsid w:val="00595DF5"/>
    <w:rsid w:val="00596689"/>
    <w:rsid w:val="005978EE"/>
    <w:rsid w:val="005A1AE2"/>
    <w:rsid w:val="005A3B67"/>
    <w:rsid w:val="005A5597"/>
    <w:rsid w:val="005A71A4"/>
    <w:rsid w:val="005A7A5C"/>
    <w:rsid w:val="005B2924"/>
    <w:rsid w:val="005C0785"/>
    <w:rsid w:val="005C097F"/>
    <w:rsid w:val="005C1CC9"/>
    <w:rsid w:val="005C4BD4"/>
    <w:rsid w:val="005C64FA"/>
    <w:rsid w:val="005D094F"/>
    <w:rsid w:val="005D3587"/>
    <w:rsid w:val="005D3812"/>
    <w:rsid w:val="005D393B"/>
    <w:rsid w:val="005D76E3"/>
    <w:rsid w:val="005E1A6A"/>
    <w:rsid w:val="005E1B76"/>
    <w:rsid w:val="005E461F"/>
    <w:rsid w:val="005F1BE0"/>
    <w:rsid w:val="005F39AB"/>
    <w:rsid w:val="005F738C"/>
    <w:rsid w:val="00600300"/>
    <w:rsid w:val="006010EE"/>
    <w:rsid w:val="00604032"/>
    <w:rsid w:val="006061BE"/>
    <w:rsid w:val="00611BFB"/>
    <w:rsid w:val="00612555"/>
    <w:rsid w:val="00615615"/>
    <w:rsid w:val="00620279"/>
    <w:rsid w:val="00620837"/>
    <w:rsid w:val="00627319"/>
    <w:rsid w:val="00635E5B"/>
    <w:rsid w:val="00637D5B"/>
    <w:rsid w:val="00640F2C"/>
    <w:rsid w:val="00644FA3"/>
    <w:rsid w:val="00654597"/>
    <w:rsid w:val="00656279"/>
    <w:rsid w:val="006607C6"/>
    <w:rsid w:val="00662201"/>
    <w:rsid w:val="00662FBC"/>
    <w:rsid w:val="00665C1E"/>
    <w:rsid w:val="0066735D"/>
    <w:rsid w:val="00667442"/>
    <w:rsid w:val="00673535"/>
    <w:rsid w:val="00673AFD"/>
    <w:rsid w:val="006743FA"/>
    <w:rsid w:val="0067633A"/>
    <w:rsid w:val="00676CEA"/>
    <w:rsid w:val="006813F4"/>
    <w:rsid w:val="0068361B"/>
    <w:rsid w:val="00683D38"/>
    <w:rsid w:val="00684A58"/>
    <w:rsid w:val="0069539E"/>
    <w:rsid w:val="00696826"/>
    <w:rsid w:val="006A4D13"/>
    <w:rsid w:val="006A5475"/>
    <w:rsid w:val="006A5DCC"/>
    <w:rsid w:val="006A74F2"/>
    <w:rsid w:val="006B13BF"/>
    <w:rsid w:val="006B28D6"/>
    <w:rsid w:val="006B2970"/>
    <w:rsid w:val="006B3A7C"/>
    <w:rsid w:val="006B3A81"/>
    <w:rsid w:val="006B401D"/>
    <w:rsid w:val="006B508C"/>
    <w:rsid w:val="006B6225"/>
    <w:rsid w:val="006B7016"/>
    <w:rsid w:val="006C7D96"/>
    <w:rsid w:val="006D3750"/>
    <w:rsid w:val="006D4E54"/>
    <w:rsid w:val="006E1D74"/>
    <w:rsid w:val="006E2F7D"/>
    <w:rsid w:val="006E6D24"/>
    <w:rsid w:val="006F1C85"/>
    <w:rsid w:val="006F41A6"/>
    <w:rsid w:val="006F691F"/>
    <w:rsid w:val="006F6950"/>
    <w:rsid w:val="00702BE8"/>
    <w:rsid w:val="00703C9C"/>
    <w:rsid w:val="007046C2"/>
    <w:rsid w:val="0070507A"/>
    <w:rsid w:val="00710494"/>
    <w:rsid w:val="00711050"/>
    <w:rsid w:val="0071539A"/>
    <w:rsid w:val="00715548"/>
    <w:rsid w:val="00715A02"/>
    <w:rsid w:val="00716434"/>
    <w:rsid w:val="00721574"/>
    <w:rsid w:val="00722E60"/>
    <w:rsid w:val="00725085"/>
    <w:rsid w:val="00726B9C"/>
    <w:rsid w:val="00727409"/>
    <w:rsid w:val="00731618"/>
    <w:rsid w:val="0073471D"/>
    <w:rsid w:val="00740684"/>
    <w:rsid w:val="00740E98"/>
    <w:rsid w:val="00744AD8"/>
    <w:rsid w:val="00746DBC"/>
    <w:rsid w:val="00751095"/>
    <w:rsid w:val="00753107"/>
    <w:rsid w:val="007575F5"/>
    <w:rsid w:val="00763304"/>
    <w:rsid w:val="007643B6"/>
    <w:rsid w:val="00770D84"/>
    <w:rsid w:val="00773939"/>
    <w:rsid w:val="00781F89"/>
    <w:rsid w:val="00782EAA"/>
    <w:rsid w:val="00784D18"/>
    <w:rsid w:val="0078556A"/>
    <w:rsid w:val="007865D8"/>
    <w:rsid w:val="007900A9"/>
    <w:rsid w:val="007A5C01"/>
    <w:rsid w:val="007B2582"/>
    <w:rsid w:val="007B3160"/>
    <w:rsid w:val="007B4425"/>
    <w:rsid w:val="007C0447"/>
    <w:rsid w:val="007C24CA"/>
    <w:rsid w:val="007C4A02"/>
    <w:rsid w:val="007C5C1C"/>
    <w:rsid w:val="007C5EFF"/>
    <w:rsid w:val="007C6806"/>
    <w:rsid w:val="007C7648"/>
    <w:rsid w:val="007C784B"/>
    <w:rsid w:val="007C7DE1"/>
    <w:rsid w:val="007D0AB7"/>
    <w:rsid w:val="007D16EE"/>
    <w:rsid w:val="007D24BA"/>
    <w:rsid w:val="007E54A2"/>
    <w:rsid w:val="007E6756"/>
    <w:rsid w:val="007F2A76"/>
    <w:rsid w:val="007F36B5"/>
    <w:rsid w:val="007F3C74"/>
    <w:rsid w:val="007F7A7B"/>
    <w:rsid w:val="00800C31"/>
    <w:rsid w:val="0080140C"/>
    <w:rsid w:val="00801737"/>
    <w:rsid w:val="00803333"/>
    <w:rsid w:val="0080505C"/>
    <w:rsid w:val="00810081"/>
    <w:rsid w:val="00812A60"/>
    <w:rsid w:val="0082085B"/>
    <w:rsid w:val="00822D74"/>
    <w:rsid w:val="00823DAA"/>
    <w:rsid w:val="0082478E"/>
    <w:rsid w:val="00827D8A"/>
    <w:rsid w:val="00831D7E"/>
    <w:rsid w:val="0083215C"/>
    <w:rsid w:val="0083273C"/>
    <w:rsid w:val="008351AA"/>
    <w:rsid w:val="0083542A"/>
    <w:rsid w:val="008362AA"/>
    <w:rsid w:val="00836F68"/>
    <w:rsid w:val="00840D62"/>
    <w:rsid w:val="0084345D"/>
    <w:rsid w:val="00844299"/>
    <w:rsid w:val="00847C1A"/>
    <w:rsid w:val="00847EC6"/>
    <w:rsid w:val="00854DBF"/>
    <w:rsid w:val="008635CA"/>
    <w:rsid w:val="00864B71"/>
    <w:rsid w:val="008665C5"/>
    <w:rsid w:val="008669FD"/>
    <w:rsid w:val="00876409"/>
    <w:rsid w:val="00877817"/>
    <w:rsid w:val="00887842"/>
    <w:rsid w:val="00887904"/>
    <w:rsid w:val="00892F1A"/>
    <w:rsid w:val="00893892"/>
    <w:rsid w:val="008A0849"/>
    <w:rsid w:val="008A4B27"/>
    <w:rsid w:val="008A506C"/>
    <w:rsid w:val="008A5825"/>
    <w:rsid w:val="008A6B11"/>
    <w:rsid w:val="008A726B"/>
    <w:rsid w:val="008B4299"/>
    <w:rsid w:val="008B4BF9"/>
    <w:rsid w:val="008C1199"/>
    <w:rsid w:val="008C446E"/>
    <w:rsid w:val="008D14B0"/>
    <w:rsid w:val="008D2EC5"/>
    <w:rsid w:val="008D596D"/>
    <w:rsid w:val="008D7CBE"/>
    <w:rsid w:val="008E034D"/>
    <w:rsid w:val="008E03A6"/>
    <w:rsid w:val="008E59AC"/>
    <w:rsid w:val="008F047E"/>
    <w:rsid w:val="008F0483"/>
    <w:rsid w:val="008F2E37"/>
    <w:rsid w:val="008F354D"/>
    <w:rsid w:val="008F446B"/>
    <w:rsid w:val="008F446D"/>
    <w:rsid w:val="008F518D"/>
    <w:rsid w:val="008F59FE"/>
    <w:rsid w:val="008F5CB6"/>
    <w:rsid w:val="008F761B"/>
    <w:rsid w:val="00904978"/>
    <w:rsid w:val="00907779"/>
    <w:rsid w:val="00911D26"/>
    <w:rsid w:val="009126DB"/>
    <w:rsid w:val="00912741"/>
    <w:rsid w:val="00912D65"/>
    <w:rsid w:val="00912DDB"/>
    <w:rsid w:val="009135A2"/>
    <w:rsid w:val="0091670D"/>
    <w:rsid w:val="0091683F"/>
    <w:rsid w:val="00917D3D"/>
    <w:rsid w:val="0092177D"/>
    <w:rsid w:val="0092627A"/>
    <w:rsid w:val="009270CB"/>
    <w:rsid w:val="009347C5"/>
    <w:rsid w:val="00934B6A"/>
    <w:rsid w:val="00935279"/>
    <w:rsid w:val="00935E13"/>
    <w:rsid w:val="0093620F"/>
    <w:rsid w:val="00936C22"/>
    <w:rsid w:val="00943399"/>
    <w:rsid w:val="00944ADA"/>
    <w:rsid w:val="009454CD"/>
    <w:rsid w:val="00945A92"/>
    <w:rsid w:val="00951394"/>
    <w:rsid w:val="00957B66"/>
    <w:rsid w:val="009603C7"/>
    <w:rsid w:val="009634DB"/>
    <w:rsid w:val="00971E01"/>
    <w:rsid w:val="00974645"/>
    <w:rsid w:val="00974793"/>
    <w:rsid w:val="0097538A"/>
    <w:rsid w:val="0097686C"/>
    <w:rsid w:val="00977C7B"/>
    <w:rsid w:val="00980F1D"/>
    <w:rsid w:val="00983771"/>
    <w:rsid w:val="00984729"/>
    <w:rsid w:val="00991055"/>
    <w:rsid w:val="009919F1"/>
    <w:rsid w:val="009A1260"/>
    <w:rsid w:val="009A2F0B"/>
    <w:rsid w:val="009A2F9B"/>
    <w:rsid w:val="009A31BE"/>
    <w:rsid w:val="009A5F32"/>
    <w:rsid w:val="009A659B"/>
    <w:rsid w:val="009A765D"/>
    <w:rsid w:val="009B23BE"/>
    <w:rsid w:val="009B504B"/>
    <w:rsid w:val="009B54A8"/>
    <w:rsid w:val="009B5F48"/>
    <w:rsid w:val="009B7B8E"/>
    <w:rsid w:val="009B7F3F"/>
    <w:rsid w:val="009C1D86"/>
    <w:rsid w:val="009C1FE8"/>
    <w:rsid w:val="009C3437"/>
    <w:rsid w:val="009C3D77"/>
    <w:rsid w:val="009D5131"/>
    <w:rsid w:val="009D5F52"/>
    <w:rsid w:val="009E1756"/>
    <w:rsid w:val="009E1FEA"/>
    <w:rsid w:val="009E34E7"/>
    <w:rsid w:val="009E413F"/>
    <w:rsid w:val="009E5482"/>
    <w:rsid w:val="009E6375"/>
    <w:rsid w:val="009F07C2"/>
    <w:rsid w:val="009F7DAA"/>
    <w:rsid w:val="00A01999"/>
    <w:rsid w:val="00A10704"/>
    <w:rsid w:val="00A1104B"/>
    <w:rsid w:val="00A14CAF"/>
    <w:rsid w:val="00A17433"/>
    <w:rsid w:val="00A17850"/>
    <w:rsid w:val="00A20A62"/>
    <w:rsid w:val="00A2114E"/>
    <w:rsid w:val="00A21D0A"/>
    <w:rsid w:val="00A24604"/>
    <w:rsid w:val="00A24D76"/>
    <w:rsid w:val="00A25574"/>
    <w:rsid w:val="00A26930"/>
    <w:rsid w:val="00A303BD"/>
    <w:rsid w:val="00A31971"/>
    <w:rsid w:val="00A32A07"/>
    <w:rsid w:val="00A33857"/>
    <w:rsid w:val="00A33E19"/>
    <w:rsid w:val="00A3472D"/>
    <w:rsid w:val="00A35233"/>
    <w:rsid w:val="00A3561E"/>
    <w:rsid w:val="00A36E8B"/>
    <w:rsid w:val="00A3765A"/>
    <w:rsid w:val="00A40A1A"/>
    <w:rsid w:val="00A45532"/>
    <w:rsid w:val="00A50CED"/>
    <w:rsid w:val="00A51551"/>
    <w:rsid w:val="00A53F24"/>
    <w:rsid w:val="00A624F0"/>
    <w:rsid w:val="00A63218"/>
    <w:rsid w:val="00A63B1B"/>
    <w:rsid w:val="00A648C3"/>
    <w:rsid w:val="00A659BA"/>
    <w:rsid w:val="00A666AA"/>
    <w:rsid w:val="00A73B14"/>
    <w:rsid w:val="00A73FC2"/>
    <w:rsid w:val="00A7492B"/>
    <w:rsid w:val="00A82ACA"/>
    <w:rsid w:val="00A8561F"/>
    <w:rsid w:val="00A87C9F"/>
    <w:rsid w:val="00A90A2F"/>
    <w:rsid w:val="00A90DFC"/>
    <w:rsid w:val="00A92B8B"/>
    <w:rsid w:val="00A92C9F"/>
    <w:rsid w:val="00A94484"/>
    <w:rsid w:val="00A948FD"/>
    <w:rsid w:val="00A97783"/>
    <w:rsid w:val="00AA0287"/>
    <w:rsid w:val="00AA03F2"/>
    <w:rsid w:val="00AA10E6"/>
    <w:rsid w:val="00AB0D77"/>
    <w:rsid w:val="00AB1AC3"/>
    <w:rsid w:val="00AB71C2"/>
    <w:rsid w:val="00AC11A7"/>
    <w:rsid w:val="00AC2A43"/>
    <w:rsid w:val="00AC480E"/>
    <w:rsid w:val="00AD0DEF"/>
    <w:rsid w:val="00AD2E05"/>
    <w:rsid w:val="00AD34D1"/>
    <w:rsid w:val="00AD38AD"/>
    <w:rsid w:val="00AD4B31"/>
    <w:rsid w:val="00AD5EC7"/>
    <w:rsid w:val="00AD5F26"/>
    <w:rsid w:val="00AD6358"/>
    <w:rsid w:val="00AD639F"/>
    <w:rsid w:val="00AD688F"/>
    <w:rsid w:val="00AE319D"/>
    <w:rsid w:val="00AE60A2"/>
    <w:rsid w:val="00AE76F9"/>
    <w:rsid w:val="00AF30C9"/>
    <w:rsid w:val="00B02D6C"/>
    <w:rsid w:val="00B033BF"/>
    <w:rsid w:val="00B05226"/>
    <w:rsid w:val="00B111C0"/>
    <w:rsid w:val="00B11746"/>
    <w:rsid w:val="00B124E7"/>
    <w:rsid w:val="00B12DB7"/>
    <w:rsid w:val="00B13856"/>
    <w:rsid w:val="00B164D0"/>
    <w:rsid w:val="00B20CF1"/>
    <w:rsid w:val="00B21F37"/>
    <w:rsid w:val="00B27815"/>
    <w:rsid w:val="00B32537"/>
    <w:rsid w:val="00B34834"/>
    <w:rsid w:val="00B363C4"/>
    <w:rsid w:val="00B37399"/>
    <w:rsid w:val="00B4056B"/>
    <w:rsid w:val="00B4235B"/>
    <w:rsid w:val="00B43C85"/>
    <w:rsid w:val="00B52962"/>
    <w:rsid w:val="00B5364E"/>
    <w:rsid w:val="00B542E0"/>
    <w:rsid w:val="00B60CA1"/>
    <w:rsid w:val="00B61A4F"/>
    <w:rsid w:val="00B640D8"/>
    <w:rsid w:val="00B66B84"/>
    <w:rsid w:val="00B71F36"/>
    <w:rsid w:val="00B76BDB"/>
    <w:rsid w:val="00B77F96"/>
    <w:rsid w:val="00B813E7"/>
    <w:rsid w:val="00B83963"/>
    <w:rsid w:val="00B847E9"/>
    <w:rsid w:val="00B851FD"/>
    <w:rsid w:val="00B85C3A"/>
    <w:rsid w:val="00B8777D"/>
    <w:rsid w:val="00B91D58"/>
    <w:rsid w:val="00BA0755"/>
    <w:rsid w:val="00BA2156"/>
    <w:rsid w:val="00BA5757"/>
    <w:rsid w:val="00BA5F12"/>
    <w:rsid w:val="00BA5F3E"/>
    <w:rsid w:val="00BA6AE4"/>
    <w:rsid w:val="00BA6D87"/>
    <w:rsid w:val="00BB0B8E"/>
    <w:rsid w:val="00BB25D4"/>
    <w:rsid w:val="00BB509A"/>
    <w:rsid w:val="00BB6FC0"/>
    <w:rsid w:val="00BC56DC"/>
    <w:rsid w:val="00BC7AB7"/>
    <w:rsid w:val="00BD23FA"/>
    <w:rsid w:val="00BD39BE"/>
    <w:rsid w:val="00BD6148"/>
    <w:rsid w:val="00BE09F1"/>
    <w:rsid w:val="00BE2AC7"/>
    <w:rsid w:val="00BE5AC4"/>
    <w:rsid w:val="00BF1779"/>
    <w:rsid w:val="00BF2714"/>
    <w:rsid w:val="00BF2861"/>
    <w:rsid w:val="00BF7513"/>
    <w:rsid w:val="00C00D84"/>
    <w:rsid w:val="00C024ED"/>
    <w:rsid w:val="00C024F4"/>
    <w:rsid w:val="00C02D8F"/>
    <w:rsid w:val="00C03C48"/>
    <w:rsid w:val="00C15357"/>
    <w:rsid w:val="00C2157E"/>
    <w:rsid w:val="00C21FEF"/>
    <w:rsid w:val="00C245A3"/>
    <w:rsid w:val="00C304A7"/>
    <w:rsid w:val="00C34DAF"/>
    <w:rsid w:val="00C432BD"/>
    <w:rsid w:val="00C467F7"/>
    <w:rsid w:val="00C50718"/>
    <w:rsid w:val="00C5221C"/>
    <w:rsid w:val="00C5349C"/>
    <w:rsid w:val="00C5478A"/>
    <w:rsid w:val="00C550DA"/>
    <w:rsid w:val="00C61792"/>
    <w:rsid w:val="00C6194E"/>
    <w:rsid w:val="00C625EB"/>
    <w:rsid w:val="00C63211"/>
    <w:rsid w:val="00C6455A"/>
    <w:rsid w:val="00C671DB"/>
    <w:rsid w:val="00C72BCD"/>
    <w:rsid w:val="00C74EF7"/>
    <w:rsid w:val="00C838C1"/>
    <w:rsid w:val="00C8671C"/>
    <w:rsid w:val="00C90454"/>
    <w:rsid w:val="00C9657B"/>
    <w:rsid w:val="00CA00DE"/>
    <w:rsid w:val="00CA08C7"/>
    <w:rsid w:val="00CA20F6"/>
    <w:rsid w:val="00CA2E82"/>
    <w:rsid w:val="00CA5450"/>
    <w:rsid w:val="00CA65BA"/>
    <w:rsid w:val="00CA7341"/>
    <w:rsid w:val="00CA79FA"/>
    <w:rsid w:val="00CA7A4C"/>
    <w:rsid w:val="00CB00DD"/>
    <w:rsid w:val="00CB3E7E"/>
    <w:rsid w:val="00CB3EAE"/>
    <w:rsid w:val="00CB7AB9"/>
    <w:rsid w:val="00CC0007"/>
    <w:rsid w:val="00CC3AFD"/>
    <w:rsid w:val="00CC44A9"/>
    <w:rsid w:val="00CC4889"/>
    <w:rsid w:val="00CD2551"/>
    <w:rsid w:val="00CE2196"/>
    <w:rsid w:val="00CE2CED"/>
    <w:rsid w:val="00CE3829"/>
    <w:rsid w:val="00CE3A08"/>
    <w:rsid w:val="00CE3EF6"/>
    <w:rsid w:val="00CE433D"/>
    <w:rsid w:val="00CE52C8"/>
    <w:rsid w:val="00CE5CCE"/>
    <w:rsid w:val="00CE67C9"/>
    <w:rsid w:val="00CF4CE0"/>
    <w:rsid w:val="00CF64CD"/>
    <w:rsid w:val="00D02682"/>
    <w:rsid w:val="00D033C1"/>
    <w:rsid w:val="00D03D83"/>
    <w:rsid w:val="00D13657"/>
    <w:rsid w:val="00D13FCE"/>
    <w:rsid w:val="00D15E9C"/>
    <w:rsid w:val="00D16D6F"/>
    <w:rsid w:val="00D172C6"/>
    <w:rsid w:val="00D17CA1"/>
    <w:rsid w:val="00D234EE"/>
    <w:rsid w:val="00D24F94"/>
    <w:rsid w:val="00D256AA"/>
    <w:rsid w:val="00D26CEF"/>
    <w:rsid w:val="00D27A68"/>
    <w:rsid w:val="00D27F02"/>
    <w:rsid w:val="00D346E5"/>
    <w:rsid w:val="00D3661C"/>
    <w:rsid w:val="00D36973"/>
    <w:rsid w:val="00D42219"/>
    <w:rsid w:val="00D45E5D"/>
    <w:rsid w:val="00D47C1A"/>
    <w:rsid w:val="00D50455"/>
    <w:rsid w:val="00D5260C"/>
    <w:rsid w:val="00D5295B"/>
    <w:rsid w:val="00D54BF3"/>
    <w:rsid w:val="00D603D6"/>
    <w:rsid w:val="00D615B5"/>
    <w:rsid w:val="00D61C47"/>
    <w:rsid w:val="00D64ACC"/>
    <w:rsid w:val="00D66E61"/>
    <w:rsid w:val="00D716B7"/>
    <w:rsid w:val="00D720C7"/>
    <w:rsid w:val="00D7226D"/>
    <w:rsid w:val="00D83E7A"/>
    <w:rsid w:val="00D845A5"/>
    <w:rsid w:val="00D864D6"/>
    <w:rsid w:val="00D865FF"/>
    <w:rsid w:val="00D87573"/>
    <w:rsid w:val="00D8799F"/>
    <w:rsid w:val="00D9366C"/>
    <w:rsid w:val="00D93B91"/>
    <w:rsid w:val="00DA0BC1"/>
    <w:rsid w:val="00DA246E"/>
    <w:rsid w:val="00DA2571"/>
    <w:rsid w:val="00DA44BA"/>
    <w:rsid w:val="00DA6406"/>
    <w:rsid w:val="00DB34DE"/>
    <w:rsid w:val="00DC071D"/>
    <w:rsid w:val="00DC2535"/>
    <w:rsid w:val="00DC2C5A"/>
    <w:rsid w:val="00DC4872"/>
    <w:rsid w:val="00DC4E10"/>
    <w:rsid w:val="00DC5B6E"/>
    <w:rsid w:val="00DC75DF"/>
    <w:rsid w:val="00DD1493"/>
    <w:rsid w:val="00DD1823"/>
    <w:rsid w:val="00DD1B6E"/>
    <w:rsid w:val="00DD3735"/>
    <w:rsid w:val="00DD4CE6"/>
    <w:rsid w:val="00DE1B26"/>
    <w:rsid w:val="00DE6E53"/>
    <w:rsid w:val="00DE7548"/>
    <w:rsid w:val="00DF1593"/>
    <w:rsid w:val="00DF1B05"/>
    <w:rsid w:val="00DF2B61"/>
    <w:rsid w:val="00DF7220"/>
    <w:rsid w:val="00E02E50"/>
    <w:rsid w:val="00E0395D"/>
    <w:rsid w:val="00E064DD"/>
    <w:rsid w:val="00E0669B"/>
    <w:rsid w:val="00E06D57"/>
    <w:rsid w:val="00E0730B"/>
    <w:rsid w:val="00E12582"/>
    <w:rsid w:val="00E12D99"/>
    <w:rsid w:val="00E1631A"/>
    <w:rsid w:val="00E21181"/>
    <w:rsid w:val="00E350C4"/>
    <w:rsid w:val="00E3671E"/>
    <w:rsid w:val="00E37B89"/>
    <w:rsid w:val="00E40070"/>
    <w:rsid w:val="00E40F6B"/>
    <w:rsid w:val="00E4113E"/>
    <w:rsid w:val="00E432D5"/>
    <w:rsid w:val="00E4671A"/>
    <w:rsid w:val="00E53D67"/>
    <w:rsid w:val="00E5460B"/>
    <w:rsid w:val="00E54B71"/>
    <w:rsid w:val="00E56971"/>
    <w:rsid w:val="00E56C0E"/>
    <w:rsid w:val="00E57B8C"/>
    <w:rsid w:val="00E57DAB"/>
    <w:rsid w:val="00E6021F"/>
    <w:rsid w:val="00E6196E"/>
    <w:rsid w:val="00E64E8E"/>
    <w:rsid w:val="00E653F7"/>
    <w:rsid w:val="00E66D75"/>
    <w:rsid w:val="00E71EC3"/>
    <w:rsid w:val="00E75299"/>
    <w:rsid w:val="00E76840"/>
    <w:rsid w:val="00E849F6"/>
    <w:rsid w:val="00E8601D"/>
    <w:rsid w:val="00E87DB2"/>
    <w:rsid w:val="00E93EBD"/>
    <w:rsid w:val="00E95A4B"/>
    <w:rsid w:val="00EA3AD7"/>
    <w:rsid w:val="00EA79B4"/>
    <w:rsid w:val="00EB077E"/>
    <w:rsid w:val="00EB6610"/>
    <w:rsid w:val="00EC1003"/>
    <w:rsid w:val="00EC35DC"/>
    <w:rsid w:val="00EC4323"/>
    <w:rsid w:val="00EC521F"/>
    <w:rsid w:val="00EC6BE7"/>
    <w:rsid w:val="00ED144B"/>
    <w:rsid w:val="00ED3402"/>
    <w:rsid w:val="00ED5261"/>
    <w:rsid w:val="00ED7C96"/>
    <w:rsid w:val="00EE0D1C"/>
    <w:rsid w:val="00EE1353"/>
    <w:rsid w:val="00EE35E0"/>
    <w:rsid w:val="00EE3E20"/>
    <w:rsid w:val="00EE43A8"/>
    <w:rsid w:val="00EE4DD1"/>
    <w:rsid w:val="00EE7CC4"/>
    <w:rsid w:val="00EF1FC3"/>
    <w:rsid w:val="00EF2709"/>
    <w:rsid w:val="00EF279F"/>
    <w:rsid w:val="00EF32AE"/>
    <w:rsid w:val="00EF7510"/>
    <w:rsid w:val="00EF75B7"/>
    <w:rsid w:val="00F1239A"/>
    <w:rsid w:val="00F141E8"/>
    <w:rsid w:val="00F14B49"/>
    <w:rsid w:val="00F22AB7"/>
    <w:rsid w:val="00F22C41"/>
    <w:rsid w:val="00F2402C"/>
    <w:rsid w:val="00F25DA7"/>
    <w:rsid w:val="00F301DE"/>
    <w:rsid w:val="00F334F3"/>
    <w:rsid w:val="00F336D1"/>
    <w:rsid w:val="00F369ED"/>
    <w:rsid w:val="00F41B87"/>
    <w:rsid w:val="00F421AC"/>
    <w:rsid w:val="00F43D7D"/>
    <w:rsid w:val="00F44330"/>
    <w:rsid w:val="00F452A1"/>
    <w:rsid w:val="00F46100"/>
    <w:rsid w:val="00F469AE"/>
    <w:rsid w:val="00F509F6"/>
    <w:rsid w:val="00F5234E"/>
    <w:rsid w:val="00F61F78"/>
    <w:rsid w:val="00F63B78"/>
    <w:rsid w:val="00F752E2"/>
    <w:rsid w:val="00F754BE"/>
    <w:rsid w:val="00F758D5"/>
    <w:rsid w:val="00F766C5"/>
    <w:rsid w:val="00F772D5"/>
    <w:rsid w:val="00F7775E"/>
    <w:rsid w:val="00F81406"/>
    <w:rsid w:val="00F83807"/>
    <w:rsid w:val="00F8460B"/>
    <w:rsid w:val="00F87255"/>
    <w:rsid w:val="00F94E40"/>
    <w:rsid w:val="00F95266"/>
    <w:rsid w:val="00FA45EA"/>
    <w:rsid w:val="00FB15DE"/>
    <w:rsid w:val="00FB509E"/>
    <w:rsid w:val="00FB6533"/>
    <w:rsid w:val="00FC6328"/>
    <w:rsid w:val="00FD0D40"/>
    <w:rsid w:val="00FD1B48"/>
    <w:rsid w:val="00FD250C"/>
    <w:rsid w:val="00FD3B58"/>
    <w:rsid w:val="00FD3D3D"/>
    <w:rsid w:val="00FE2C22"/>
    <w:rsid w:val="00FE2E54"/>
    <w:rsid w:val="00FE4F60"/>
    <w:rsid w:val="00FF174B"/>
    <w:rsid w:val="00FF4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F15E4-D366-4FAC-8433-4E64F45B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971"/>
    <w:pPr>
      <w:tabs>
        <w:tab w:val="center" w:pos="4153"/>
        <w:tab w:val="right" w:pos="8306"/>
      </w:tabs>
      <w:spacing w:after="0" w:line="240" w:lineRule="auto"/>
    </w:pPr>
  </w:style>
  <w:style w:type="character" w:customStyle="1" w:styleId="a4">
    <w:name w:val="כותרת עליונה תו"/>
    <w:basedOn w:val="a0"/>
    <w:link w:val="a3"/>
    <w:uiPriority w:val="99"/>
    <w:rsid w:val="00E56971"/>
  </w:style>
  <w:style w:type="paragraph" w:styleId="a5">
    <w:name w:val="footer"/>
    <w:basedOn w:val="a"/>
    <w:link w:val="a6"/>
    <w:uiPriority w:val="99"/>
    <w:unhideWhenUsed/>
    <w:rsid w:val="00E56971"/>
    <w:pPr>
      <w:tabs>
        <w:tab w:val="center" w:pos="4153"/>
        <w:tab w:val="right" w:pos="8306"/>
      </w:tabs>
      <w:spacing w:after="0" w:line="240" w:lineRule="auto"/>
    </w:pPr>
  </w:style>
  <w:style w:type="character" w:customStyle="1" w:styleId="a6">
    <w:name w:val="כותרת תחתונה תו"/>
    <w:basedOn w:val="a0"/>
    <w:link w:val="a5"/>
    <w:uiPriority w:val="99"/>
    <w:rsid w:val="00E56971"/>
  </w:style>
  <w:style w:type="paragraph" w:styleId="a7">
    <w:name w:val="List Paragraph"/>
    <w:basedOn w:val="a"/>
    <w:uiPriority w:val="34"/>
    <w:qFormat/>
    <w:rsid w:val="00E56971"/>
    <w:pPr>
      <w:ind w:left="720"/>
      <w:contextualSpacing/>
    </w:pPr>
  </w:style>
  <w:style w:type="character" w:styleId="Hyperlink">
    <w:name w:val="Hyperlink"/>
    <w:basedOn w:val="a0"/>
    <w:uiPriority w:val="99"/>
    <w:unhideWhenUsed/>
    <w:rsid w:val="006F1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69382">
      <w:bodyDiv w:val="1"/>
      <w:marLeft w:val="0"/>
      <w:marRight w:val="0"/>
      <w:marTop w:val="0"/>
      <w:marBottom w:val="0"/>
      <w:divBdr>
        <w:top w:val="none" w:sz="0" w:space="0" w:color="auto"/>
        <w:left w:val="none" w:sz="0" w:space="0" w:color="auto"/>
        <w:bottom w:val="none" w:sz="0" w:space="0" w:color="auto"/>
        <w:right w:val="none" w:sz="0" w:space="0" w:color="auto"/>
      </w:divBdr>
    </w:div>
    <w:div w:id="12648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diagramLayout" Target="diagrams/layout3.xml"/><Relationship Id="rId7" Type="http://schemas.openxmlformats.org/officeDocument/2006/relationships/chart" Target="charts/chart1.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Data" Target="diagrams/data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microsoft.com/office/2007/relationships/diagramDrawing" Target="diagrams/drawing3.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Colors" Target="diagrams/colors3.xml"/><Relationship Id="rId28"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QuickStyle" Target="diagrams/quickStyle3.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he-IL"/>
              <a:t>מהם הכשלים העיקריים במלר"דים בארה"ב?</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he-IL"/>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e-IL"/>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טעויות באבחון</c:v>
                </c:pt>
                <c:pt idx="1">
                  <c:v>ביצוע לא תקין של פעולה טיפולית</c:v>
                </c:pt>
                <c:pt idx="2">
                  <c:v>בעיות תקשורת (נמצאו לא מוצדקות)</c:v>
                </c:pt>
                <c:pt idx="3">
                  <c:v>סיבות אחרות</c:v>
                </c:pt>
              </c:strCache>
            </c:strRef>
          </c:cat>
          <c:val>
            <c:numRef>
              <c:f>Sheet1!$B$1:$B$4</c:f>
              <c:numCache>
                <c:formatCode>0%</c:formatCode>
                <c:ptCount val="4"/>
                <c:pt idx="0">
                  <c:v>0.37</c:v>
                </c:pt>
                <c:pt idx="1">
                  <c:v>0.17</c:v>
                </c:pt>
                <c:pt idx="2">
                  <c:v>0.19</c:v>
                </c:pt>
                <c:pt idx="3">
                  <c:v>0.27</c:v>
                </c:pt>
              </c:numCache>
            </c:numRef>
          </c:val>
        </c:ser>
        <c:dLbls>
          <c:dLblPos val="inEnd"/>
          <c:showLegendKey val="0"/>
          <c:showVal val="0"/>
          <c:showCatName val="1"/>
          <c:showSerName val="0"/>
          <c:showPercent val="0"/>
          <c:showBubbleSize val="0"/>
          <c:showLeaderLines val="1"/>
        </c:dLbls>
        <c:firstSliceAng val="360"/>
      </c:pie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44A699-E126-4547-B5E6-73802CF275EB}" type="doc">
      <dgm:prSet loTypeId="urn:microsoft.com/office/officeart/2005/8/layout/radial6" loCatId="relationship" qsTypeId="urn:microsoft.com/office/officeart/2005/8/quickstyle/simple1" qsCatId="simple" csTypeId="urn:microsoft.com/office/officeart/2005/8/colors/colorful5" csCatId="colorful" phldr="1"/>
      <dgm:spPr/>
      <dgm:t>
        <a:bodyPr/>
        <a:lstStyle/>
        <a:p>
          <a:pPr rtl="1"/>
          <a:endParaRPr lang="he-IL"/>
        </a:p>
      </dgm:t>
    </dgm:pt>
    <dgm:pt modelId="{1E7D6CF2-C3A7-4416-B76C-6B32D80CA704}">
      <dgm:prSet phldrT="[טקסט]" custT="1"/>
      <dgm:spPr/>
      <dgm:t>
        <a:bodyPr/>
        <a:lstStyle/>
        <a:p>
          <a:pPr rtl="1"/>
          <a:r>
            <a:rPr lang="he-IL" sz="2000" dirty="0" smtClean="0"/>
            <a:t>ליבת הסקר</a:t>
          </a:r>
          <a:endParaRPr lang="he-IL" sz="2000" dirty="0"/>
        </a:p>
      </dgm:t>
    </dgm:pt>
    <dgm:pt modelId="{280B4D90-D049-41CC-A36B-1BBE49586DE9}" type="parTrans" cxnId="{6008F0DC-7BBE-42EB-A79C-103870B5F6A9}">
      <dgm:prSet/>
      <dgm:spPr/>
      <dgm:t>
        <a:bodyPr/>
        <a:lstStyle/>
        <a:p>
          <a:pPr rtl="1"/>
          <a:endParaRPr lang="he-IL" sz="1800"/>
        </a:p>
      </dgm:t>
    </dgm:pt>
    <dgm:pt modelId="{CD46F888-9A9F-40BB-AF80-D54E0C9A2E9D}" type="sibTrans" cxnId="{6008F0DC-7BBE-42EB-A79C-103870B5F6A9}">
      <dgm:prSet/>
      <dgm:spPr/>
      <dgm:t>
        <a:bodyPr/>
        <a:lstStyle/>
        <a:p>
          <a:pPr rtl="1"/>
          <a:endParaRPr lang="he-IL" sz="1800"/>
        </a:p>
      </dgm:t>
    </dgm:pt>
    <dgm:pt modelId="{24568836-5597-4090-9001-2947745DFAE1}">
      <dgm:prSet custT="1"/>
      <dgm:spPr/>
      <dgm:t>
        <a:bodyPr/>
        <a:lstStyle/>
        <a:p>
          <a:pPr rtl="1"/>
          <a:r>
            <a:rPr lang="he-IL" sz="1100" dirty="0" smtClean="0"/>
            <a:t>ניתוח תיקים חוזרים</a:t>
          </a:r>
        </a:p>
      </dgm:t>
    </dgm:pt>
    <dgm:pt modelId="{0EAC6178-804C-4CF3-9A12-D5D960C80449}" type="parTrans" cxnId="{172C8400-3304-49C1-BDFE-7A5A5E30E385}">
      <dgm:prSet/>
      <dgm:spPr/>
      <dgm:t>
        <a:bodyPr/>
        <a:lstStyle/>
        <a:p>
          <a:pPr rtl="1"/>
          <a:endParaRPr lang="he-IL" sz="1800"/>
        </a:p>
      </dgm:t>
    </dgm:pt>
    <dgm:pt modelId="{C3128DAD-AE50-4D6E-817E-9DB5B243A8C1}" type="sibTrans" cxnId="{172C8400-3304-49C1-BDFE-7A5A5E30E385}">
      <dgm:prSet/>
      <dgm:spPr/>
      <dgm:t>
        <a:bodyPr/>
        <a:lstStyle/>
        <a:p>
          <a:pPr rtl="1"/>
          <a:endParaRPr lang="he-IL" sz="1800"/>
        </a:p>
      </dgm:t>
    </dgm:pt>
    <dgm:pt modelId="{199DD16B-7CDA-4296-8CF8-F93D3130561B}">
      <dgm:prSet custT="1"/>
      <dgm:spPr/>
      <dgm:t>
        <a:bodyPr/>
        <a:lstStyle/>
        <a:p>
          <a:pPr rtl="1"/>
          <a:r>
            <a:rPr lang="he-IL" sz="1200" b="0" dirty="0" smtClean="0"/>
            <a:t>ניתו</a:t>
          </a:r>
          <a:r>
            <a:rPr lang="he-IL" sz="1200" dirty="0" smtClean="0"/>
            <a:t>ח תיקי תביעה </a:t>
          </a:r>
        </a:p>
      </dgm:t>
    </dgm:pt>
    <dgm:pt modelId="{903CB307-EF9E-4B9D-8E5E-7964DABD28E8}" type="parTrans" cxnId="{EB2FF953-3B39-42F0-97F7-7BDF1F40496A}">
      <dgm:prSet/>
      <dgm:spPr/>
      <dgm:t>
        <a:bodyPr/>
        <a:lstStyle/>
        <a:p>
          <a:pPr rtl="1"/>
          <a:endParaRPr lang="he-IL"/>
        </a:p>
      </dgm:t>
    </dgm:pt>
    <dgm:pt modelId="{57344DF9-4515-4485-A2BC-FDF4FEDB8C13}" type="sibTrans" cxnId="{EB2FF953-3B39-42F0-97F7-7BDF1F40496A}">
      <dgm:prSet/>
      <dgm:spPr/>
      <dgm:t>
        <a:bodyPr/>
        <a:lstStyle/>
        <a:p>
          <a:pPr rtl="1"/>
          <a:endParaRPr lang="he-IL"/>
        </a:p>
      </dgm:t>
    </dgm:pt>
    <dgm:pt modelId="{13004D07-222B-4751-BEEE-37BF9DB2CBF5}">
      <dgm:prSet phldrT="[טקסט]" custT="1"/>
      <dgm:spPr/>
      <dgm:t>
        <a:bodyPr/>
        <a:lstStyle/>
        <a:p>
          <a:pPr rtl="1"/>
          <a:r>
            <a:rPr lang="he-IL" sz="1200" dirty="0" smtClean="0"/>
            <a:t>שאלוני רופאים</a:t>
          </a:r>
        </a:p>
      </dgm:t>
    </dgm:pt>
    <dgm:pt modelId="{3D67B0A1-90CA-47D5-8BBD-8DC33CD202BD}" type="sibTrans" cxnId="{96131221-2976-4ADB-AD4D-574055D9EBBB}">
      <dgm:prSet/>
      <dgm:spPr/>
      <dgm:t>
        <a:bodyPr/>
        <a:lstStyle/>
        <a:p>
          <a:pPr rtl="1"/>
          <a:endParaRPr lang="he-IL" sz="1800"/>
        </a:p>
      </dgm:t>
    </dgm:pt>
    <dgm:pt modelId="{91AE43CC-C75E-44F8-9484-8FA2EB71DFE3}" type="parTrans" cxnId="{96131221-2976-4ADB-AD4D-574055D9EBBB}">
      <dgm:prSet/>
      <dgm:spPr/>
      <dgm:t>
        <a:bodyPr/>
        <a:lstStyle/>
        <a:p>
          <a:pPr rtl="1"/>
          <a:endParaRPr lang="he-IL" sz="1800"/>
        </a:p>
      </dgm:t>
    </dgm:pt>
    <dgm:pt modelId="{F8E952E6-6163-4F9F-8D55-E59137638BA2}">
      <dgm:prSet phldrT="[טקסט]" custT="1"/>
      <dgm:spPr/>
      <dgm:t>
        <a:bodyPr/>
        <a:lstStyle/>
        <a:p>
          <a:pPr rtl="1"/>
          <a:r>
            <a:rPr lang="he-IL" sz="1200" dirty="0" smtClean="0"/>
            <a:t>נתוני </a:t>
          </a:r>
          <a:r>
            <a:rPr lang="he-IL" sz="1200" dirty="0" err="1" smtClean="0"/>
            <a:t>מלר"ד</a:t>
          </a:r>
          <a:endParaRPr lang="he-IL" sz="1200" dirty="0"/>
        </a:p>
      </dgm:t>
    </dgm:pt>
    <dgm:pt modelId="{4A71E9E6-0DC1-4D18-A577-BBD434B33DEF}" type="sibTrans" cxnId="{BBE45DDA-E050-4FF0-B4C5-5EABB36EF0B9}">
      <dgm:prSet/>
      <dgm:spPr/>
      <dgm:t>
        <a:bodyPr/>
        <a:lstStyle/>
        <a:p>
          <a:pPr rtl="1"/>
          <a:endParaRPr lang="he-IL" sz="1800"/>
        </a:p>
      </dgm:t>
    </dgm:pt>
    <dgm:pt modelId="{0573B788-4872-4E5F-BB21-3C6FBA797015}" type="parTrans" cxnId="{BBE45DDA-E050-4FF0-B4C5-5EABB36EF0B9}">
      <dgm:prSet/>
      <dgm:spPr/>
      <dgm:t>
        <a:bodyPr/>
        <a:lstStyle/>
        <a:p>
          <a:pPr rtl="1"/>
          <a:endParaRPr lang="he-IL" sz="1800"/>
        </a:p>
      </dgm:t>
    </dgm:pt>
    <dgm:pt modelId="{E15ADC36-DB21-466C-BFB8-9AE2057A63E9}">
      <dgm:prSet phldrT="[טקסט]" custT="1"/>
      <dgm:spPr/>
      <dgm:t>
        <a:bodyPr/>
        <a:lstStyle/>
        <a:p>
          <a:pPr rtl="1"/>
          <a:r>
            <a:rPr lang="he-IL" sz="1200" dirty="0" smtClean="0"/>
            <a:t>שאלוני סגל</a:t>
          </a:r>
        </a:p>
      </dgm:t>
    </dgm:pt>
    <dgm:pt modelId="{AF6501A7-E5C0-4236-AF79-BE68337DA64B}" type="parTrans" cxnId="{254D3936-F265-4154-BE03-876005A13FAA}">
      <dgm:prSet/>
      <dgm:spPr/>
      <dgm:t>
        <a:bodyPr/>
        <a:lstStyle/>
        <a:p>
          <a:pPr rtl="1"/>
          <a:endParaRPr lang="he-IL"/>
        </a:p>
      </dgm:t>
    </dgm:pt>
    <dgm:pt modelId="{F37EFAE4-EC2C-4B0C-8761-E1A6DBC87D97}" type="sibTrans" cxnId="{254D3936-F265-4154-BE03-876005A13FAA}">
      <dgm:prSet/>
      <dgm:spPr/>
      <dgm:t>
        <a:bodyPr/>
        <a:lstStyle/>
        <a:p>
          <a:pPr rtl="1"/>
          <a:endParaRPr lang="he-IL"/>
        </a:p>
      </dgm:t>
    </dgm:pt>
    <dgm:pt modelId="{42D58CEF-A590-4CE0-A61C-73D1A3B4B8F6}">
      <dgm:prSet phldrT="[טקסט]" custT="1"/>
      <dgm:spPr/>
      <dgm:t>
        <a:bodyPr/>
        <a:lstStyle/>
        <a:p>
          <a:pPr rtl="1"/>
          <a:r>
            <a:rPr lang="he-IL" sz="1000" dirty="0" smtClean="0"/>
            <a:t>שאלוני מטופלים</a:t>
          </a:r>
        </a:p>
      </dgm:t>
    </dgm:pt>
    <dgm:pt modelId="{A63C378F-A7C1-482D-8765-D05C1A92B9D9}" type="parTrans" cxnId="{B577587A-2DC6-4017-98F5-E80829EE0878}">
      <dgm:prSet/>
      <dgm:spPr/>
      <dgm:t>
        <a:bodyPr/>
        <a:lstStyle/>
        <a:p>
          <a:pPr rtl="1"/>
          <a:endParaRPr lang="he-IL"/>
        </a:p>
      </dgm:t>
    </dgm:pt>
    <dgm:pt modelId="{D6EAD1E2-6F4D-4C89-B08B-DC917CD9DE87}" type="sibTrans" cxnId="{B577587A-2DC6-4017-98F5-E80829EE0878}">
      <dgm:prSet/>
      <dgm:spPr/>
      <dgm:t>
        <a:bodyPr/>
        <a:lstStyle/>
        <a:p>
          <a:pPr rtl="1"/>
          <a:endParaRPr lang="he-IL"/>
        </a:p>
      </dgm:t>
    </dgm:pt>
    <dgm:pt modelId="{5B3D400C-1AF3-446A-9938-DF3CBC3E2BD5}">
      <dgm:prSet custT="1"/>
      <dgm:spPr/>
      <dgm:t>
        <a:bodyPr/>
        <a:lstStyle/>
        <a:p>
          <a:pPr rtl="1"/>
          <a:r>
            <a:rPr lang="he-IL" sz="1100" dirty="0" smtClean="0"/>
            <a:t>ראיונות</a:t>
          </a:r>
          <a:endParaRPr lang="he-IL" sz="1400" dirty="0" smtClean="0"/>
        </a:p>
      </dgm:t>
    </dgm:pt>
    <dgm:pt modelId="{AB8E0527-9140-42B2-A364-CF8B84DE0CDA}" type="parTrans" cxnId="{54C7D9B4-F518-43DF-A2AD-E85D0027DA6E}">
      <dgm:prSet/>
      <dgm:spPr/>
      <dgm:t>
        <a:bodyPr/>
        <a:lstStyle/>
        <a:p>
          <a:pPr rtl="1"/>
          <a:endParaRPr lang="he-IL"/>
        </a:p>
      </dgm:t>
    </dgm:pt>
    <dgm:pt modelId="{70985081-EAF7-4FA1-A006-B0CD88C3ED33}" type="sibTrans" cxnId="{54C7D9B4-F518-43DF-A2AD-E85D0027DA6E}">
      <dgm:prSet/>
      <dgm:spPr/>
      <dgm:t>
        <a:bodyPr/>
        <a:lstStyle/>
        <a:p>
          <a:pPr rtl="1"/>
          <a:endParaRPr lang="he-IL"/>
        </a:p>
      </dgm:t>
    </dgm:pt>
    <dgm:pt modelId="{E04E5849-6433-4352-AE80-5109A256D38F}" type="pres">
      <dgm:prSet presAssocID="{DA44A699-E126-4547-B5E6-73802CF275EB}" presName="Name0" presStyleCnt="0">
        <dgm:presLayoutVars>
          <dgm:chMax val="1"/>
          <dgm:dir/>
          <dgm:animLvl val="ctr"/>
          <dgm:resizeHandles val="exact"/>
        </dgm:presLayoutVars>
      </dgm:prSet>
      <dgm:spPr/>
      <dgm:t>
        <a:bodyPr/>
        <a:lstStyle/>
        <a:p>
          <a:pPr rtl="1"/>
          <a:endParaRPr lang="he-IL"/>
        </a:p>
      </dgm:t>
    </dgm:pt>
    <dgm:pt modelId="{CB160B6F-6A44-4D19-B610-466993D4B9DB}" type="pres">
      <dgm:prSet presAssocID="{1E7D6CF2-C3A7-4416-B76C-6B32D80CA704}" presName="centerShape" presStyleLbl="node0" presStyleIdx="0" presStyleCnt="1" custScaleX="136163" custScaleY="130936" custLinFactNeighborX="-17" custLinFactNeighborY="625"/>
      <dgm:spPr/>
      <dgm:t>
        <a:bodyPr/>
        <a:lstStyle/>
        <a:p>
          <a:pPr rtl="1"/>
          <a:endParaRPr lang="he-IL"/>
        </a:p>
      </dgm:t>
    </dgm:pt>
    <dgm:pt modelId="{F26C9DA5-FEEA-4A45-82D9-3FAFEF73D062}" type="pres">
      <dgm:prSet presAssocID="{F8E952E6-6163-4F9F-8D55-E59137638BA2}" presName="node" presStyleLbl="node1" presStyleIdx="0" presStyleCnt="7">
        <dgm:presLayoutVars>
          <dgm:bulletEnabled val="1"/>
        </dgm:presLayoutVars>
      </dgm:prSet>
      <dgm:spPr/>
      <dgm:t>
        <a:bodyPr/>
        <a:lstStyle/>
        <a:p>
          <a:pPr rtl="1"/>
          <a:endParaRPr lang="he-IL"/>
        </a:p>
      </dgm:t>
    </dgm:pt>
    <dgm:pt modelId="{7FC9C142-CC1F-44AB-9466-D30F37FC3FE4}" type="pres">
      <dgm:prSet presAssocID="{F8E952E6-6163-4F9F-8D55-E59137638BA2}" presName="dummy" presStyleCnt="0"/>
      <dgm:spPr/>
      <dgm:t>
        <a:bodyPr/>
        <a:lstStyle/>
        <a:p>
          <a:pPr rtl="1"/>
          <a:endParaRPr lang="he-IL"/>
        </a:p>
      </dgm:t>
    </dgm:pt>
    <dgm:pt modelId="{072BB9D5-1417-442E-9532-862A448A75B2}" type="pres">
      <dgm:prSet presAssocID="{4A71E9E6-0DC1-4D18-A577-BBD434B33DEF}" presName="sibTrans" presStyleLbl="sibTrans2D1" presStyleIdx="0" presStyleCnt="7"/>
      <dgm:spPr/>
      <dgm:t>
        <a:bodyPr/>
        <a:lstStyle/>
        <a:p>
          <a:pPr rtl="1"/>
          <a:endParaRPr lang="he-IL"/>
        </a:p>
      </dgm:t>
    </dgm:pt>
    <dgm:pt modelId="{948E024F-FFB3-4F84-9564-7CC035EEC4D0}" type="pres">
      <dgm:prSet presAssocID="{199DD16B-7CDA-4296-8CF8-F93D3130561B}" presName="node" presStyleLbl="node1" presStyleIdx="1" presStyleCnt="7">
        <dgm:presLayoutVars>
          <dgm:bulletEnabled val="1"/>
        </dgm:presLayoutVars>
      </dgm:prSet>
      <dgm:spPr/>
      <dgm:t>
        <a:bodyPr/>
        <a:lstStyle/>
        <a:p>
          <a:pPr rtl="1"/>
          <a:endParaRPr lang="he-IL"/>
        </a:p>
      </dgm:t>
    </dgm:pt>
    <dgm:pt modelId="{857B41AC-BC4F-450A-B353-14CF35AD7015}" type="pres">
      <dgm:prSet presAssocID="{199DD16B-7CDA-4296-8CF8-F93D3130561B}" presName="dummy" presStyleCnt="0"/>
      <dgm:spPr/>
      <dgm:t>
        <a:bodyPr/>
        <a:lstStyle/>
        <a:p>
          <a:pPr rtl="1"/>
          <a:endParaRPr lang="he-IL"/>
        </a:p>
      </dgm:t>
    </dgm:pt>
    <dgm:pt modelId="{0DDB6A11-1C18-4F18-8DA1-5208B7F583F3}" type="pres">
      <dgm:prSet presAssocID="{57344DF9-4515-4485-A2BC-FDF4FEDB8C13}" presName="sibTrans" presStyleLbl="sibTrans2D1" presStyleIdx="1" presStyleCnt="7"/>
      <dgm:spPr/>
      <dgm:t>
        <a:bodyPr/>
        <a:lstStyle/>
        <a:p>
          <a:pPr rtl="1"/>
          <a:endParaRPr lang="he-IL"/>
        </a:p>
      </dgm:t>
    </dgm:pt>
    <dgm:pt modelId="{AD27B688-9ABA-4C5A-BE41-6A8B9CC642F4}" type="pres">
      <dgm:prSet presAssocID="{24568836-5597-4090-9001-2947745DFAE1}" presName="node" presStyleLbl="node1" presStyleIdx="2" presStyleCnt="7">
        <dgm:presLayoutVars>
          <dgm:bulletEnabled val="1"/>
        </dgm:presLayoutVars>
      </dgm:prSet>
      <dgm:spPr/>
      <dgm:t>
        <a:bodyPr/>
        <a:lstStyle/>
        <a:p>
          <a:pPr rtl="1"/>
          <a:endParaRPr lang="he-IL"/>
        </a:p>
      </dgm:t>
    </dgm:pt>
    <dgm:pt modelId="{B7E0518F-4EBA-4F15-AA95-7F7668CF48F4}" type="pres">
      <dgm:prSet presAssocID="{24568836-5597-4090-9001-2947745DFAE1}" presName="dummy" presStyleCnt="0"/>
      <dgm:spPr/>
      <dgm:t>
        <a:bodyPr/>
        <a:lstStyle/>
        <a:p>
          <a:pPr rtl="1"/>
          <a:endParaRPr lang="he-IL"/>
        </a:p>
      </dgm:t>
    </dgm:pt>
    <dgm:pt modelId="{33C42C28-89D9-45D1-8C2A-278C75CBA925}" type="pres">
      <dgm:prSet presAssocID="{C3128DAD-AE50-4D6E-817E-9DB5B243A8C1}" presName="sibTrans" presStyleLbl="sibTrans2D1" presStyleIdx="2" presStyleCnt="7"/>
      <dgm:spPr/>
      <dgm:t>
        <a:bodyPr/>
        <a:lstStyle/>
        <a:p>
          <a:pPr rtl="1"/>
          <a:endParaRPr lang="he-IL"/>
        </a:p>
      </dgm:t>
    </dgm:pt>
    <dgm:pt modelId="{1BDA6097-C9B8-4654-82E9-88FDBCA3BA6D}" type="pres">
      <dgm:prSet presAssocID="{5B3D400C-1AF3-446A-9938-DF3CBC3E2BD5}" presName="node" presStyleLbl="node1" presStyleIdx="3" presStyleCnt="7">
        <dgm:presLayoutVars>
          <dgm:bulletEnabled val="1"/>
        </dgm:presLayoutVars>
      </dgm:prSet>
      <dgm:spPr/>
      <dgm:t>
        <a:bodyPr/>
        <a:lstStyle/>
        <a:p>
          <a:pPr rtl="1"/>
          <a:endParaRPr lang="he-IL"/>
        </a:p>
      </dgm:t>
    </dgm:pt>
    <dgm:pt modelId="{524B0B7D-1172-4864-AA53-EA7B6C60DAE0}" type="pres">
      <dgm:prSet presAssocID="{5B3D400C-1AF3-446A-9938-DF3CBC3E2BD5}" presName="dummy" presStyleCnt="0"/>
      <dgm:spPr/>
    </dgm:pt>
    <dgm:pt modelId="{EC1DD46E-0323-415E-8A12-D7F4984B9DD3}" type="pres">
      <dgm:prSet presAssocID="{70985081-EAF7-4FA1-A006-B0CD88C3ED33}" presName="sibTrans" presStyleLbl="sibTrans2D1" presStyleIdx="3" presStyleCnt="7"/>
      <dgm:spPr/>
      <dgm:t>
        <a:bodyPr/>
        <a:lstStyle/>
        <a:p>
          <a:pPr rtl="1"/>
          <a:endParaRPr lang="he-IL"/>
        </a:p>
      </dgm:t>
    </dgm:pt>
    <dgm:pt modelId="{7810B69F-461E-48B7-B2B4-E85F32F6F8C2}" type="pres">
      <dgm:prSet presAssocID="{13004D07-222B-4751-BEEE-37BF9DB2CBF5}" presName="node" presStyleLbl="node1" presStyleIdx="4" presStyleCnt="7">
        <dgm:presLayoutVars>
          <dgm:bulletEnabled val="1"/>
        </dgm:presLayoutVars>
      </dgm:prSet>
      <dgm:spPr/>
      <dgm:t>
        <a:bodyPr/>
        <a:lstStyle/>
        <a:p>
          <a:pPr rtl="1"/>
          <a:endParaRPr lang="he-IL"/>
        </a:p>
      </dgm:t>
    </dgm:pt>
    <dgm:pt modelId="{71683F70-1A81-46F2-9B55-3C11CA96DDC3}" type="pres">
      <dgm:prSet presAssocID="{13004D07-222B-4751-BEEE-37BF9DB2CBF5}" presName="dummy" presStyleCnt="0"/>
      <dgm:spPr/>
      <dgm:t>
        <a:bodyPr/>
        <a:lstStyle/>
        <a:p>
          <a:pPr rtl="1"/>
          <a:endParaRPr lang="he-IL"/>
        </a:p>
      </dgm:t>
    </dgm:pt>
    <dgm:pt modelId="{E5607B84-D111-43BE-AECC-6E9FCBBE01A5}" type="pres">
      <dgm:prSet presAssocID="{3D67B0A1-90CA-47D5-8BBD-8DC33CD202BD}" presName="sibTrans" presStyleLbl="sibTrans2D1" presStyleIdx="4" presStyleCnt="7"/>
      <dgm:spPr/>
      <dgm:t>
        <a:bodyPr/>
        <a:lstStyle/>
        <a:p>
          <a:pPr rtl="1"/>
          <a:endParaRPr lang="he-IL"/>
        </a:p>
      </dgm:t>
    </dgm:pt>
    <dgm:pt modelId="{DDF8C660-20BD-4A07-8312-817EAA5196E6}" type="pres">
      <dgm:prSet presAssocID="{E15ADC36-DB21-466C-BFB8-9AE2057A63E9}" presName="node" presStyleLbl="node1" presStyleIdx="5" presStyleCnt="7">
        <dgm:presLayoutVars>
          <dgm:bulletEnabled val="1"/>
        </dgm:presLayoutVars>
      </dgm:prSet>
      <dgm:spPr/>
      <dgm:t>
        <a:bodyPr/>
        <a:lstStyle/>
        <a:p>
          <a:pPr rtl="1"/>
          <a:endParaRPr lang="he-IL"/>
        </a:p>
      </dgm:t>
    </dgm:pt>
    <dgm:pt modelId="{148E247B-F836-413F-BB95-2DA354866D9D}" type="pres">
      <dgm:prSet presAssocID="{E15ADC36-DB21-466C-BFB8-9AE2057A63E9}" presName="dummy" presStyleCnt="0"/>
      <dgm:spPr/>
      <dgm:t>
        <a:bodyPr/>
        <a:lstStyle/>
        <a:p>
          <a:pPr rtl="1"/>
          <a:endParaRPr lang="he-IL"/>
        </a:p>
      </dgm:t>
    </dgm:pt>
    <dgm:pt modelId="{0A621204-6552-4756-87C3-B3AFD2252700}" type="pres">
      <dgm:prSet presAssocID="{F37EFAE4-EC2C-4B0C-8761-E1A6DBC87D97}" presName="sibTrans" presStyleLbl="sibTrans2D1" presStyleIdx="5" presStyleCnt="7"/>
      <dgm:spPr/>
      <dgm:t>
        <a:bodyPr/>
        <a:lstStyle/>
        <a:p>
          <a:pPr rtl="1"/>
          <a:endParaRPr lang="he-IL"/>
        </a:p>
      </dgm:t>
    </dgm:pt>
    <dgm:pt modelId="{5F1D7C96-64E2-4D7A-AA7B-2F0E9313D4E9}" type="pres">
      <dgm:prSet presAssocID="{42D58CEF-A590-4CE0-A61C-73D1A3B4B8F6}" presName="node" presStyleLbl="node1" presStyleIdx="6" presStyleCnt="7">
        <dgm:presLayoutVars>
          <dgm:bulletEnabled val="1"/>
        </dgm:presLayoutVars>
      </dgm:prSet>
      <dgm:spPr/>
      <dgm:t>
        <a:bodyPr/>
        <a:lstStyle/>
        <a:p>
          <a:pPr rtl="1"/>
          <a:endParaRPr lang="he-IL"/>
        </a:p>
      </dgm:t>
    </dgm:pt>
    <dgm:pt modelId="{9B150447-E1D3-4EA7-92E5-242978C8ABD5}" type="pres">
      <dgm:prSet presAssocID="{42D58CEF-A590-4CE0-A61C-73D1A3B4B8F6}" presName="dummy" presStyleCnt="0"/>
      <dgm:spPr/>
      <dgm:t>
        <a:bodyPr/>
        <a:lstStyle/>
        <a:p>
          <a:pPr rtl="1"/>
          <a:endParaRPr lang="he-IL"/>
        </a:p>
      </dgm:t>
    </dgm:pt>
    <dgm:pt modelId="{D1C23170-0CA4-4AE4-B8FA-23B14506E44A}" type="pres">
      <dgm:prSet presAssocID="{D6EAD1E2-6F4D-4C89-B08B-DC917CD9DE87}" presName="sibTrans" presStyleLbl="sibTrans2D1" presStyleIdx="6" presStyleCnt="7"/>
      <dgm:spPr/>
      <dgm:t>
        <a:bodyPr/>
        <a:lstStyle/>
        <a:p>
          <a:pPr rtl="1"/>
          <a:endParaRPr lang="he-IL"/>
        </a:p>
      </dgm:t>
    </dgm:pt>
  </dgm:ptLst>
  <dgm:cxnLst>
    <dgm:cxn modelId="{F9E58CDE-5960-409A-9211-9E168F4FE22B}" type="presOf" srcId="{3D67B0A1-90CA-47D5-8BBD-8DC33CD202BD}" destId="{E5607B84-D111-43BE-AECC-6E9FCBBE01A5}" srcOrd="0" destOrd="0" presId="urn:microsoft.com/office/officeart/2005/8/layout/radial6"/>
    <dgm:cxn modelId="{0E7034EF-15C5-44EB-BD01-DCF9600681CA}" type="presOf" srcId="{DA44A699-E126-4547-B5E6-73802CF275EB}" destId="{E04E5849-6433-4352-AE80-5109A256D38F}" srcOrd="0" destOrd="0" presId="urn:microsoft.com/office/officeart/2005/8/layout/radial6"/>
    <dgm:cxn modelId="{7431883D-59C2-477F-923D-A6F64EB97E3D}" type="presOf" srcId="{199DD16B-7CDA-4296-8CF8-F93D3130561B}" destId="{948E024F-FFB3-4F84-9564-7CC035EEC4D0}" srcOrd="0" destOrd="0" presId="urn:microsoft.com/office/officeart/2005/8/layout/radial6"/>
    <dgm:cxn modelId="{C8DF9EFF-47F9-48E2-99E4-7EEF554F2C13}" type="presOf" srcId="{1E7D6CF2-C3A7-4416-B76C-6B32D80CA704}" destId="{CB160B6F-6A44-4D19-B610-466993D4B9DB}" srcOrd="0" destOrd="0" presId="urn:microsoft.com/office/officeart/2005/8/layout/radial6"/>
    <dgm:cxn modelId="{13F7608E-730E-4B99-824C-821C11BEFA0C}" type="presOf" srcId="{57344DF9-4515-4485-A2BC-FDF4FEDB8C13}" destId="{0DDB6A11-1C18-4F18-8DA1-5208B7F583F3}" srcOrd="0" destOrd="0" presId="urn:microsoft.com/office/officeart/2005/8/layout/radial6"/>
    <dgm:cxn modelId="{8266A9EB-7163-47A0-9F30-2EF75A020648}" type="presOf" srcId="{F8E952E6-6163-4F9F-8D55-E59137638BA2}" destId="{F26C9DA5-FEEA-4A45-82D9-3FAFEF73D062}" srcOrd="0" destOrd="0" presId="urn:microsoft.com/office/officeart/2005/8/layout/radial6"/>
    <dgm:cxn modelId="{6008F0DC-7BBE-42EB-A79C-103870B5F6A9}" srcId="{DA44A699-E126-4547-B5E6-73802CF275EB}" destId="{1E7D6CF2-C3A7-4416-B76C-6B32D80CA704}" srcOrd="0" destOrd="0" parTransId="{280B4D90-D049-41CC-A36B-1BBE49586DE9}" sibTransId="{CD46F888-9A9F-40BB-AF80-D54E0C9A2E9D}"/>
    <dgm:cxn modelId="{58BD1CA9-3562-405D-8A0D-698D40DCE98E}" type="presOf" srcId="{D6EAD1E2-6F4D-4C89-B08B-DC917CD9DE87}" destId="{D1C23170-0CA4-4AE4-B8FA-23B14506E44A}" srcOrd="0" destOrd="0" presId="urn:microsoft.com/office/officeart/2005/8/layout/radial6"/>
    <dgm:cxn modelId="{BE8A45F1-C923-4852-9E1A-912CE93A4924}" type="presOf" srcId="{70985081-EAF7-4FA1-A006-B0CD88C3ED33}" destId="{EC1DD46E-0323-415E-8A12-D7F4984B9DD3}" srcOrd="0" destOrd="0" presId="urn:microsoft.com/office/officeart/2005/8/layout/radial6"/>
    <dgm:cxn modelId="{B443E3CD-B06D-41DA-A75F-33B4D892AC54}" type="presOf" srcId="{42D58CEF-A590-4CE0-A61C-73D1A3B4B8F6}" destId="{5F1D7C96-64E2-4D7A-AA7B-2F0E9313D4E9}" srcOrd="0" destOrd="0" presId="urn:microsoft.com/office/officeart/2005/8/layout/radial6"/>
    <dgm:cxn modelId="{59FA2837-095C-4A30-810A-017D4705F23C}" type="presOf" srcId="{5B3D400C-1AF3-446A-9938-DF3CBC3E2BD5}" destId="{1BDA6097-C9B8-4654-82E9-88FDBCA3BA6D}" srcOrd="0" destOrd="0" presId="urn:microsoft.com/office/officeart/2005/8/layout/radial6"/>
    <dgm:cxn modelId="{A492A5A7-8CE1-4F35-B11D-C578EE36A9B3}" type="presOf" srcId="{E15ADC36-DB21-466C-BFB8-9AE2057A63E9}" destId="{DDF8C660-20BD-4A07-8312-817EAA5196E6}" srcOrd="0" destOrd="0" presId="urn:microsoft.com/office/officeart/2005/8/layout/radial6"/>
    <dgm:cxn modelId="{75B11BDA-A603-447A-9AC0-3376280A8DF2}" type="presOf" srcId="{F37EFAE4-EC2C-4B0C-8761-E1A6DBC87D97}" destId="{0A621204-6552-4756-87C3-B3AFD2252700}" srcOrd="0" destOrd="0" presId="urn:microsoft.com/office/officeart/2005/8/layout/radial6"/>
    <dgm:cxn modelId="{787632A1-7476-473E-9E4F-1B6F5947725A}" type="presOf" srcId="{C3128DAD-AE50-4D6E-817E-9DB5B243A8C1}" destId="{33C42C28-89D9-45D1-8C2A-278C75CBA925}" srcOrd="0" destOrd="0" presId="urn:microsoft.com/office/officeart/2005/8/layout/radial6"/>
    <dgm:cxn modelId="{172C8400-3304-49C1-BDFE-7A5A5E30E385}" srcId="{1E7D6CF2-C3A7-4416-B76C-6B32D80CA704}" destId="{24568836-5597-4090-9001-2947745DFAE1}" srcOrd="2" destOrd="0" parTransId="{0EAC6178-804C-4CF3-9A12-D5D960C80449}" sibTransId="{C3128DAD-AE50-4D6E-817E-9DB5B243A8C1}"/>
    <dgm:cxn modelId="{0D9F0019-8BDB-4933-B3CE-2B939BADE7DE}" type="presOf" srcId="{4A71E9E6-0DC1-4D18-A577-BBD434B33DEF}" destId="{072BB9D5-1417-442E-9532-862A448A75B2}" srcOrd="0" destOrd="0" presId="urn:microsoft.com/office/officeart/2005/8/layout/radial6"/>
    <dgm:cxn modelId="{DE468CB9-E9BE-48E7-B359-ADBAF4C1A26C}" type="presOf" srcId="{24568836-5597-4090-9001-2947745DFAE1}" destId="{AD27B688-9ABA-4C5A-BE41-6A8B9CC642F4}" srcOrd="0" destOrd="0" presId="urn:microsoft.com/office/officeart/2005/8/layout/radial6"/>
    <dgm:cxn modelId="{96131221-2976-4ADB-AD4D-574055D9EBBB}" srcId="{1E7D6CF2-C3A7-4416-B76C-6B32D80CA704}" destId="{13004D07-222B-4751-BEEE-37BF9DB2CBF5}" srcOrd="4" destOrd="0" parTransId="{91AE43CC-C75E-44F8-9484-8FA2EB71DFE3}" sibTransId="{3D67B0A1-90CA-47D5-8BBD-8DC33CD202BD}"/>
    <dgm:cxn modelId="{254D3936-F265-4154-BE03-876005A13FAA}" srcId="{1E7D6CF2-C3A7-4416-B76C-6B32D80CA704}" destId="{E15ADC36-DB21-466C-BFB8-9AE2057A63E9}" srcOrd="5" destOrd="0" parTransId="{AF6501A7-E5C0-4236-AF79-BE68337DA64B}" sibTransId="{F37EFAE4-EC2C-4B0C-8761-E1A6DBC87D97}"/>
    <dgm:cxn modelId="{BBE45DDA-E050-4FF0-B4C5-5EABB36EF0B9}" srcId="{1E7D6CF2-C3A7-4416-B76C-6B32D80CA704}" destId="{F8E952E6-6163-4F9F-8D55-E59137638BA2}" srcOrd="0" destOrd="0" parTransId="{0573B788-4872-4E5F-BB21-3C6FBA797015}" sibTransId="{4A71E9E6-0DC1-4D18-A577-BBD434B33DEF}"/>
    <dgm:cxn modelId="{B577587A-2DC6-4017-98F5-E80829EE0878}" srcId="{1E7D6CF2-C3A7-4416-B76C-6B32D80CA704}" destId="{42D58CEF-A590-4CE0-A61C-73D1A3B4B8F6}" srcOrd="6" destOrd="0" parTransId="{A63C378F-A7C1-482D-8765-D05C1A92B9D9}" sibTransId="{D6EAD1E2-6F4D-4C89-B08B-DC917CD9DE87}"/>
    <dgm:cxn modelId="{C9ED581C-E788-4BF7-9465-FDD717F167FA}" type="presOf" srcId="{13004D07-222B-4751-BEEE-37BF9DB2CBF5}" destId="{7810B69F-461E-48B7-B2B4-E85F32F6F8C2}" srcOrd="0" destOrd="0" presId="urn:microsoft.com/office/officeart/2005/8/layout/radial6"/>
    <dgm:cxn modelId="{EB2FF953-3B39-42F0-97F7-7BDF1F40496A}" srcId="{1E7D6CF2-C3A7-4416-B76C-6B32D80CA704}" destId="{199DD16B-7CDA-4296-8CF8-F93D3130561B}" srcOrd="1" destOrd="0" parTransId="{903CB307-EF9E-4B9D-8E5E-7964DABD28E8}" sibTransId="{57344DF9-4515-4485-A2BC-FDF4FEDB8C13}"/>
    <dgm:cxn modelId="{54C7D9B4-F518-43DF-A2AD-E85D0027DA6E}" srcId="{1E7D6CF2-C3A7-4416-B76C-6B32D80CA704}" destId="{5B3D400C-1AF3-446A-9938-DF3CBC3E2BD5}" srcOrd="3" destOrd="0" parTransId="{AB8E0527-9140-42B2-A364-CF8B84DE0CDA}" sibTransId="{70985081-EAF7-4FA1-A006-B0CD88C3ED33}"/>
    <dgm:cxn modelId="{C9F317D0-CDE4-4FF1-BE40-C1E77D99D35E}" type="presParOf" srcId="{E04E5849-6433-4352-AE80-5109A256D38F}" destId="{CB160B6F-6A44-4D19-B610-466993D4B9DB}" srcOrd="0" destOrd="0" presId="urn:microsoft.com/office/officeart/2005/8/layout/radial6"/>
    <dgm:cxn modelId="{8877420D-A9F0-4E5B-A09C-7367691400C4}" type="presParOf" srcId="{E04E5849-6433-4352-AE80-5109A256D38F}" destId="{F26C9DA5-FEEA-4A45-82D9-3FAFEF73D062}" srcOrd="1" destOrd="0" presId="urn:microsoft.com/office/officeart/2005/8/layout/radial6"/>
    <dgm:cxn modelId="{BAAFF454-5AC9-4467-9D30-8CC10DB3AB52}" type="presParOf" srcId="{E04E5849-6433-4352-AE80-5109A256D38F}" destId="{7FC9C142-CC1F-44AB-9466-D30F37FC3FE4}" srcOrd="2" destOrd="0" presId="urn:microsoft.com/office/officeart/2005/8/layout/radial6"/>
    <dgm:cxn modelId="{DD8C1554-7ECB-4D52-98DD-8E2A0387D52D}" type="presParOf" srcId="{E04E5849-6433-4352-AE80-5109A256D38F}" destId="{072BB9D5-1417-442E-9532-862A448A75B2}" srcOrd="3" destOrd="0" presId="urn:microsoft.com/office/officeart/2005/8/layout/radial6"/>
    <dgm:cxn modelId="{56CECF28-F1C1-4D65-A157-9F622FDA08EC}" type="presParOf" srcId="{E04E5849-6433-4352-AE80-5109A256D38F}" destId="{948E024F-FFB3-4F84-9564-7CC035EEC4D0}" srcOrd="4" destOrd="0" presId="urn:microsoft.com/office/officeart/2005/8/layout/radial6"/>
    <dgm:cxn modelId="{3547E054-A887-4453-9343-70D5AC92519A}" type="presParOf" srcId="{E04E5849-6433-4352-AE80-5109A256D38F}" destId="{857B41AC-BC4F-450A-B353-14CF35AD7015}" srcOrd="5" destOrd="0" presId="urn:microsoft.com/office/officeart/2005/8/layout/radial6"/>
    <dgm:cxn modelId="{C45B1406-BDB4-48B4-AF0F-FF24898D8CFD}" type="presParOf" srcId="{E04E5849-6433-4352-AE80-5109A256D38F}" destId="{0DDB6A11-1C18-4F18-8DA1-5208B7F583F3}" srcOrd="6" destOrd="0" presId="urn:microsoft.com/office/officeart/2005/8/layout/radial6"/>
    <dgm:cxn modelId="{0A8B12A9-1748-4658-A60B-362782E43FA0}" type="presParOf" srcId="{E04E5849-6433-4352-AE80-5109A256D38F}" destId="{AD27B688-9ABA-4C5A-BE41-6A8B9CC642F4}" srcOrd="7" destOrd="0" presId="urn:microsoft.com/office/officeart/2005/8/layout/radial6"/>
    <dgm:cxn modelId="{F745F614-96A5-4066-A546-37E8913853C7}" type="presParOf" srcId="{E04E5849-6433-4352-AE80-5109A256D38F}" destId="{B7E0518F-4EBA-4F15-AA95-7F7668CF48F4}" srcOrd="8" destOrd="0" presId="urn:microsoft.com/office/officeart/2005/8/layout/radial6"/>
    <dgm:cxn modelId="{9E5A606C-7BF6-4562-8993-CBD76563710C}" type="presParOf" srcId="{E04E5849-6433-4352-AE80-5109A256D38F}" destId="{33C42C28-89D9-45D1-8C2A-278C75CBA925}" srcOrd="9" destOrd="0" presId="urn:microsoft.com/office/officeart/2005/8/layout/radial6"/>
    <dgm:cxn modelId="{C80786E0-7C9C-4FDF-9626-249BDBD91552}" type="presParOf" srcId="{E04E5849-6433-4352-AE80-5109A256D38F}" destId="{1BDA6097-C9B8-4654-82E9-88FDBCA3BA6D}" srcOrd="10" destOrd="0" presId="urn:microsoft.com/office/officeart/2005/8/layout/radial6"/>
    <dgm:cxn modelId="{F888EE4A-27F7-40EB-A188-B3402A6B181D}" type="presParOf" srcId="{E04E5849-6433-4352-AE80-5109A256D38F}" destId="{524B0B7D-1172-4864-AA53-EA7B6C60DAE0}" srcOrd="11" destOrd="0" presId="urn:microsoft.com/office/officeart/2005/8/layout/radial6"/>
    <dgm:cxn modelId="{1E8284D9-FA12-49F7-9865-99C59B5AFEED}" type="presParOf" srcId="{E04E5849-6433-4352-AE80-5109A256D38F}" destId="{EC1DD46E-0323-415E-8A12-D7F4984B9DD3}" srcOrd="12" destOrd="0" presId="urn:microsoft.com/office/officeart/2005/8/layout/radial6"/>
    <dgm:cxn modelId="{F4FC22EA-B5B8-4642-A113-020E33D2FC31}" type="presParOf" srcId="{E04E5849-6433-4352-AE80-5109A256D38F}" destId="{7810B69F-461E-48B7-B2B4-E85F32F6F8C2}" srcOrd="13" destOrd="0" presId="urn:microsoft.com/office/officeart/2005/8/layout/radial6"/>
    <dgm:cxn modelId="{1739F37B-E564-4C44-AE10-B2B44BED38CF}" type="presParOf" srcId="{E04E5849-6433-4352-AE80-5109A256D38F}" destId="{71683F70-1A81-46F2-9B55-3C11CA96DDC3}" srcOrd="14" destOrd="0" presId="urn:microsoft.com/office/officeart/2005/8/layout/radial6"/>
    <dgm:cxn modelId="{688DF7D3-9BA5-4742-A391-787D67A0C618}" type="presParOf" srcId="{E04E5849-6433-4352-AE80-5109A256D38F}" destId="{E5607B84-D111-43BE-AECC-6E9FCBBE01A5}" srcOrd="15" destOrd="0" presId="urn:microsoft.com/office/officeart/2005/8/layout/radial6"/>
    <dgm:cxn modelId="{885802C3-EFD5-4CD8-A147-2EEAA665C1B6}" type="presParOf" srcId="{E04E5849-6433-4352-AE80-5109A256D38F}" destId="{DDF8C660-20BD-4A07-8312-817EAA5196E6}" srcOrd="16" destOrd="0" presId="urn:microsoft.com/office/officeart/2005/8/layout/radial6"/>
    <dgm:cxn modelId="{D35A4155-7B1C-4E9E-B08C-46FFC9A5844F}" type="presParOf" srcId="{E04E5849-6433-4352-AE80-5109A256D38F}" destId="{148E247B-F836-413F-BB95-2DA354866D9D}" srcOrd="17" destOrd="0" presId="urn:microsoft.com/office/officeart/2005/8/layout/radial6"/>
    <dgm:cxn modelId="{24F7CB19-8BB6-492A-8EDE-C3CC39610A0E}" type="presParOf" srcId="{E04E5849-6433-4352-AE80-5109A256D38F}" destId="{0A621204-6552-4756-87C3-B3AFD2252700}" srcOrd="18" destOrd="0" presId="urn:microsoft.com/office/officeart/2005/8/layout/radial6"/>
    <dgm:cxn modelId="{B7C91C79-33C1-4E4E-9CE6-BDDD18D87194}" type="presParOf" srcId="{E04E5849-6433-4352-AE80-5109A256D38F}" destId="{5F1D7C96-64E2-4D7A-AA7B-2F0E9313D4E9}" srcOrd="19" destOrd="0" presId="urn:microsoft.com/office/officeart/2005/8/layout/radial6"/>
    <dgm:cxn modelId="{79DF5DFE-C221-428B-84EE-B7C279E200B6}" type="presParOf" srcId="{E04E5849-6433-4352-AE80-5109A256D38F}" destId="{9B150447-E1D3-4EA7-92E5-242978C8ABD5}" srcOrd="20" destOrd="0" presId="urn:microsoft.com/office/officeart/2005/8/layout/radial6"/>
    <dgm:cxn modelId="{4F76B971-5198-40F1-B8C7-2D0F0E890888}" type="presParOf" srcId="{E04E5849-6433-4352-AE80-5109A256D38F}" destId="{D1C23170-0CA4-4AE4-B8FA-23B14506E44A}" srcOrd="21"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02381C-BA9D-4C67-AD2C-72BC45755631}" type="doc">
      <dgm:prSet loTypeId="urn:diagrams.loki3.com/VaryingWidthList+Icon" loCatId="list" qsTypeId="urn:microsoft.com/office/officeart/2005/8/quickstyle/simple1" qsCatId="simple" csTypeId="urn:microsoft.com/office/officeart/2005/8/colors/accent4_2" csCatId="accent4" phldr="1"/>
      <dgm:spPr/>
    </dgm:pt>
    <dgm:pt modelId="{62E33905-ED6E-45D0-919D-3A428655275D}">
      <dgm:prSet phldrT="[טקסט]"/>
      <dgm:spPr/>
      <dgm:t>
        <a:bodyPr/>
        <a:lstStyle/>
        <a:p>
          <a:pPr rtl="1"/>
          <a:r>
            <a:rPr lang="he-IL" dirty="0" smtClean="0"/>
            <a:t>אינטגרציה</a:t>
          </a:r>
          <a:endParaRPr lang="he-IL" dirty="0"/>
        </a:p>
      </dgm:t>
    </dgm:pt>
    <dgm:pt modelId="{C4E3AF20-99C2-4912-9C60-B09422D0358A}" type="parTrans" cxnId="{8F953C52-8B7D-4879-AB7A-00AF05F680B2}">
      <dgm:prSet/>
      <dgm:spPr/>
      <dgm:t>
        <a:bodyPr/>
        <a:lstStyle/>
        <a:p>
          <a:pPr rtl="1"/>
          <a:endParaRPr lang="he-IL"/>
        </a:p>
      </dgm:t>
    </dgm:pt>
    <dgm:pt modelId="{70960878-669E-4C42-A449-CFBFE0B313F4}" type="sibTrans" cxnId="{8F953C52-8B7D-4879-AB7A-00AF05F680B2}">
      <dgm:prSet/>
      <dgm:spPr/>
      <dgm:t>
        <a:bodyPr/>
        <a:lstStyle/>
        <a:p>
          <a:pPr rtl="1"/>
          <a:endParaRPr lang="he-IL"/>
        </a:p>
      </dgm:t>
    </dgm:pt>
    <dgm:pt modelId="{D2B7DF4F-19DD-4A70-9A3F-C5996F19DFC1}">
      <dgm:prSet phldrT="[טקסט]"/>
      <dgm:spPr/>
      <dgm:t>
        <a:bodyPr/>
        <a:lstStyle/>
        <a:p>
          <a:pPr rtl="1"/>
          <a:r>
            <a:rPr lang="en-US" dirty="0" smtClean="0"/>
            <a:t>SWOT</a:t>
          </a:r>
          <a:endParaRPr lang="he-IL" dirty="0"/>
        </a:p>
      </dgm:t>
    </dgm:pt>
    <dgm:pt modelId="{71F35E0F-026F-4E75-A0B6-12E8BEBFECC7}" type="parTrans" cxnId="{26483671-97B1-4CAE-9814-427CB12F1BE0}">
      <dgm:prSet/>
      <dgm:spPr/>
      <dgm:t>
        <a:bodyPr/>
        <a:lstStyle/>
        <a:p>
          <a:pPr rtl="1"/>
          <a:endParaRPr lang="he-IL"/>
        </a:p>
      </dgm:t>
    </dgm:pt>
    <dgm:pt modelId="{9CD222EA-4D37-4AEB-93BF-42739871F91E}" type="sibTrans" cxnId="{26483671-97B1-4CAE-9814-427CB12F1BE0}">
      <dgm:prSet/>
      <dgm:spPr/>
      <dgm:t>
        <a:bodyPr/>
        <a:lstStyle/>
        <a:p>
          <a:pPr rtl="1"/>
          <a:endParaRPr lang="he-IL"/>
        </a:p>
      </dgm:t>
    </dgm:pt>
    <dgm:pt modelId="{E743273B-D6BF-4F3C-A78E-4DA1CE625B37}">
      <dgm:prSet phldrT="[טקסט]"/>
      <dgm:spPr/>
      <dgm:t>
        <a:bodyPr/>
        <a:lstStyle/>
        <a:p>
          <a:pPr rtl="1"/>
          <a:r>
            <a:rPr lang="he-IL" dirty="0" smtClean="0"/>
            <a:t>תכניות התערבות</a:t>
          </a:r>
          <a:endParaRPr lang="he-IL" dirty="0"/>
        </a:p>
      </dgm:t>
    </dgm:pt>
    <dgm:pt modelId="{022194DA-3A49-4180-87E8-3A4A72AFB551}" type="parTrans" cxnId="{990DF5CA-1379-4842-B1E2-A524BC456333}">
      <dgm:prSet/>
      <dgm:spPr/>
      <dgm:t>
        <a:bodyPr/>
        <a:lstStyle/>
        <a:p>
          <a:pPr rtl="1"/>
          <a:endParaRPr lang="he-IL"/>
        </a:p>
      </dgm:t>
    </dgm:pt>
    <dgm:pt modelId="{E4F7179A-9B60-4E70-9BF2-8191F5BAFE26}" type="sibTrans" cxnId="{990DF5CA-1379-4842-B1E2-A524BC456333}">
      <dgm:prSet/>
      <dgm:spPr/>
      <dgm:t>
        <a:bodyPr/>
        <a:lstStyle/>
        <a:p>
          <a:pPr rtl="1"/>
          <a:endParaRPr lang="he-IL"/>
        </a:p>
      </dgm:t>
    </dgm:pt>
    <dgm:pt modelId="{504BE5EE-3182-4577-8C83-DC81C6FE78CD}" type="pres">
      <dgm:prSet presAssocID="{FD02381C-BA9D-4C67-AD2C-72BC45755631}" presName="Name0" presStyleCnt="0">
        <dgm:presLayoutVars>
          <dgm:resizeHandles/>
        </dgm:presLayoutVars>
      </dgm:prSet>
      <dgm:spPr/>
    </dgm:pt>
    <dgm:pt modelId="{8A0382BE-F13F-4A13-A23E-D5E5E5471992}" type="pres">
      <dgm:prSet presAssocID="{62E33905-ED6E-45D0-919D-3A428655275D}" presName="text" presStyleLbl="node1" presStyleIdx="0" presStyleCnt="3">
        <dgm:presLayoutVars>
          <dgm:bulletEnabled val="1"/>
        </dgm:presLayoutVars>
      </dgm:prSet>
      <dgm:spPr/>
      <dgm:t>
        <a:bodyPr/>
        <a:lstStyle/>
        <a:p>
          <a:pPr rtl="1"/>
          <a:endParaRPr lang="he-IL"/>
        </a:p>
      </dgm:t>
    </dgm:pt>
    <dgm:pt modelId="{75876DC4-92A3-403D-B2C3-743E0969446A}" type="pres">
      <dgm:prSet presAssocID="{70960878-669E-4C42-A449-CFBFE0B313F4}" presName="space" presStyleCnt="0"/>
      <dgm:spPr/>
    </dgm:pt>
    <dgm:pt modelId="{93070E34-74FB-4B83-8808-A1B977971537}" type="pres">
      <dgm:prSet presAssocID="{D2B7DF4F-19DD-4A70-9A3F-C5996F19DFC1}" presName="text" presStyleLbl="node1" presStyleIdx="1" presStyleCnt="3">
        <dgm:presLayoutVars>
          <dgm:bulletEnabled val="1"/>
        </dgm:presLayoutVars>
      </dgm:prSet>
      <dgm:spPr/>
      <dgm:t>
        <a:bodyPr/>
        <a:lstStyle/>
        <a:p>
          <a:pPr rtl="1"/>
          <a:endParaRPr lang="he-IL"/>
        </a:p>
      </dgm:t>
    </dgm:pt>
    <dgm:pt modelId="{A2EF6813-463A-4F12-B42D-FF56C1893F41}" type="pres">
      <dgm:prSet presAssocID="{9CD222EA-4D37-4AEB-93BF-42739871F91E}" presName="space" presStyleCnt="0"/>
      <dgm:spPr/>
    </dgm:pt>
    <dgm:pt modelId="{34226F1F-A9A2-4E9B-BB08-EC5E23E3975D}" type="pres">
      <dgm:prSet presAssocID="{E743273B-D6BF-4F3C-A78E-4DA1CE625B37}" presName="text" presStyleLbl="node1" presStyleIdx="2" presStyleCnt="3">
        <dgm:presLayoutVars>
          <dgm:bulletEnabled val="1"/>
        </dgm:presLayoutVars>
      </dgm:prSet>
      <dgm:spPr/>
      <dgm:t>
        <a:bodyPr/>
        <a:lstStyle/>
        <a:p>
          <a:pPr rtl="1"/>
          <a:endParaRPr lang="he-IL"/>
        </a:p>
      </dgm:t>
    </dgm:pt>
  </dgm:ptLst>
  <dgm:cxnLst>
    <dgm:cxn modelId="{8F953C52-8B7D-4879-AB7A-00AF05F680B2}" srcId="{FD02381C-BA9D-4C67-AD2C-72BC45755631}" destId="{62E33905-ED6E-45D0-919D-3A428655275D}" srcOrd="0" destOrd="0" parTransId="{C4E3AF20-99C2-4912-9C60-B09422D0358A}" sibTransId="{70960878-669E-4C42-A449-CFBFE0B313F4}"/>
    <dgm:cxn modelId="{26483671-97B1-4CAE-9814-427CB12F1BE0}" srcId="{FD02381C-BA9D-4C67-AD2C-72BC45755631}" destId="{D2B7DF4F-19DD-4A70-9A3F-C5996F19DFC1}" srcOrd="1" destOrd="0" parTransId="{71F35E0F-026F-4E75-A0B6-12E8BEBFECC7}" sibTransId="{9CD222EA-4D37-4AEB-93BF-42739871F91E}"/>
    <dgm:cxn modelId="{50995BE0-CEF0-4D90-B1B4-178C8C422EEB}" type="presOf" srcId="{FD02381C-BA9D-4C67-AD2C-72BC45755631}" destId="{504BE5EE-3182-4577-8C83-DC81C6FE78CD}" srcOrd="0" destOrd="0" presId="urn:diagrams.loki3.com/VaryingWidthList+Icon"/>
    <dgm:cxn modelId="{564EBBE5-76B5-472F-B802-2D3D3EABB3FF}" type="presOf" srcId="{E743273B-D6BF-4F3C-A78E-4DA1CE625B37}" destId="{34226F1F-A9A2-4E9B-BB08-EC5E23E3975D}" srcOrd="0" destOrd="0" presId="urn:diagrams.loki3.com/VaryingWidthList+Icon"/>
    <dgm:cxn modelId="{990DF5CA-1379-4842-B1E2-A524BC456333}" srcId="{FD02381C-BA9D-4C67-AD2C-72BC45755631}" destId="{E743273B-D6BF-4F3C-A78E-4DA1CE625B37}" srcOrd="2" destOrd="0" parTransId="{022194DA-3A49-4180-87E8-3A4A72AFB551}" sibTransId="{E4F7179A-9B60-4E70-9BF2-8191F5BAFE26}"/>
    <dgm:cxn modelId="{16375B0C-E14B-4FC4-8E15-865EF9F46A89}" type="presOf" srcId="{D2B7DF4F-19DD-4A70-9A3F-C5996F19DFC1}" destId="{93070E34-74FB-4B83-8808-A1B977971537}" srcOrd="0" destOrd="0" presId="urn:diagrams.loki3.com/VaryingWidthList+Icon"/>
    <dgm:cxn modelId="{D56146D7-F9AC-4BF0-B498-F5A31BEA3277}" type="presOf" srcId="{62E33905-ED6E-45D0-919D-3A428655275D}" destId="{8A0382BE-F13F-4A13-A23E-D5E5E5471992}" srcOrd="0" destOrd="0" presId="urn:diagrams.loki3.com/VaryingWidthList+Icon"/>
    <dgm:cxn modelId="{093086EA-38AB-4344-829E-6D8948F7EA72}" type="presParOf" srcId="{504BE5EE-3182-4577-8C83-DC81C6FE78CD}" destId="{8A0382BE-F13F-4A13-A23E-D5E5E5471992}" srcOrd="0" destOrd="0" presId="urn:diagrams.loki3.com/VaryingWidthList+Icon"/>
    <dgm:cxn modelId="{19C685A9-4306-4EEA-97A1-275A1EFD7C62}" type="presParOf" srcId="{504BE5EE-3182-4577-8C83-DC81C6FE78CD}" destId="{75876DC4-92A3-403D-B2C3-743E0969446A}" srcOrd="1" destOrd="0" presId="urn:diagrams.loki3.com/VaryingWidthList+Icon"/>
    <dgm:cxn modelId="{689A544C-9582-4E72-BA68-E93A1ED0F7F2}" type="presParOf" srcId="{504BE5EE-3182-4577-8C83-DC81C6FE78CD}" destId="{93070E34-74FB-4B83-8808-A1B977971537}" srcOrd="2" destOrd="0" presId="urn:diagrams.loki3.com/VaryingWidthList+Icon"/>
    <dgm:cxn modelId="{39C2FA46-FE6C-41B2-8318-C2BB78A78BD8}" type="presParOf" srcId="{504BE5EE-3182-4577-8C83-DC81C6FE78CD}" destId="{A2EF6813-463A-4F12-B42D-FF56C1893F41}" srcOrd="3" destOrd="0" presId="urn:diagrams.loki3.com/VaryingWidthList+Icon"/>
    <dgm:cxn modelId="{AAB66666-B6AB-4410-92C3-80CC730374D3}" type="presParOf" srcId="{504BE5EE-3182-4577-8C83-DC81C6FE78CD}" destId="{34226F1F-A9A2-4E9B-BB08-EC5E23E3975D}" srcOrd="4" destOrd="0" presId="urn:diagrams.loki3.com/VaryingWidthList+Icon"/>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CB9ACF-FAB9-4E01-8430-0612836D7A96}" type="doc">
      <dgm:prSet loTypeId="urn:microsoft.com/office/officeart/2005/8/layout/radial3" loCatId="cycle" qsTypeId="urn:microsoft.com/office/officeart/2005/8/quickstyle/simple1" qsCatId="simple" csTypeId="urn:microsoft.com/office/officeart/2005/8/colors/colorful1#2" csCatId="colorful" phldr="1"/>
      <dgm:spPr/>
      <dgm:t>
        <a:bodyPr/>
        <a:lstStyle/>
        <a:p>
          <a:pPr rtl="1"/>
          <a:endParaRPr lang="he-IL"/>
        </a:p>
      </dgm:t>
    </dgm:pt>
    <dgm:pt modelId="{41755283-17F4-49E0-81BD-0FFA16077CB5}">
      <dgm:prSet phldrT="[טקסט]" custT="1"/>
      <dgm:spPr>
        <a:solidFill>
          <a:schemeClr val="tx1">
            <a:alpha val="50000"/>
          </a:schemeClr>
        </a:solidFill>
      </dgm:spPr>
      <dgm:t>
        <a:bodyPr/>
        <a:lstStyle/>
        <a:p>
          <a:pPr rtl="1"/>
          <a:r>
            <a:rPr lang="he-IL" sz="1800" dirty="0" smtClean="0">
              <a:solidFill>
                <a:schemeClr val="bg1"/>
              </a:solidFill>
            </a:rPr>
            <a:t>מודל </a:t>
          </a:r>
          <a:r>
            <a:rPr lang="en-US" sz="1800" dirty="0" smtClean="0">
              <a:solidFill>
                <a:schemeClr val="bg1"/>
              </a:solidFill>
            </a:rPr>
            <a:t>5M</a:t>
          </a:r>
          <a:r>
            <a:rPr lang="he-IL" sz="1800" dirty="0" smtClean="0">
              <a:solidFill>
                <a:schemeClr val="bg1"/>
              </a:solidFill>
            </a:rPr>
            <a:t> לניהול סיכונים</a:t>
          </a:r>
        </a:p>
      </dgm:t>
      <dgm:extLst>
        <a:ext uri="{E40237B7-FDA0-4F09-8148-C483321AD2D9}">
          <dgm14:cNvPr xmlns:dgm14="http://schemas.microsoft.com/office/drawing/2010/diagram" id="0" name="">
            <a:hlinkClick xmlns:r="http://schemas.openxmlformats.org/officeDocument/2006/relationships" r:id="" action="ppaction://noaction"/>
          </dgm14:cNvPr>
        </a:ext>
      </dgm:extLst>
    </dgm:pt>
    <dgm:pt modelId="{888BB7D2-1059-45B6-836A-3EE73C1B098D}" type="parTrans" cxnId="{21D26F5A-898D-4AB3-94C4-1A455FDF9E95}">
      <dgm:prSet/>
      <dgm:spPr/>
      <dgm:t>
        <a:bodyPr/>
        <a:lstStyle/>
        <a:p>
          <a:pPr rtl="1"/>
          <a:endParaRPr lang="he-IL"/>
        </a:p>
      </dgm:t>
    </dgm:pt>
    <dgm:pt modelId="{C471608A-2DA1-41CE-B3DF-8B4637D7694A}" type="sibTrans" cxnId="{21D26F5A-898D-4AB3-94C4-1A455FDF9E95}">
      <dgm:prSet/>
      <dgm:spPr/>
      <dgm:t>
        <a:bodyPr/>
        <a:lstStyle/>
        <a:p>
          <a:pPr rtl="1"/>
          <a:endParaRPr lang="he-IL"/>
        </a:p>
      </dgm:t>
    </dgm:pt>
    <dgm:pt modelId="{4C23162B-A2AA-4A57-BF0B-ACAC2EA83B47}">
      <dgm:prSet phldrT="[טקסט]"/>
      <dgm:spPr>
        <a:solidFill>
          <a:srgbClr val="FF0000">
            <a:alpha val="50000"/>
          </a:srgbClr>
        </a:solidFill>
      </dgm:spPr>
      <dgm:t>
        <a:bodyPr/>
        <a:lstStyle/>
        <a:p>
          <a:pPr rtl="1"/>
          <a:r>
            <a:rPr lang="he-IL" b="1" dirty="0" smtClean="0">
              <a:effectLst/>
            </a:rPr>
            <a:t>משימה</a:t>
          </a:r>
          <a:endParaRPr lang="he-IL" b="1" dirty="0">
            <a:effectLst/>
          </a:endParaRPr>
        </a:p>
      </dgm:t>
      <dgm:extLst>
        <a:ext uri="{E40237B7-FDA0-4F09-8148-C483321AD2D9}">
          <dgm14:cNvPr xmlns:dgm14="http://schemas.microsoft.com/office/drawing/2010/diagram" id="0" name="">
            <a:hlinkClick xmlns:r="http://schemas.openxmlformats.org/officeDocument/2006/relationships" r:id="" action="ppaction://hlinksldjump?num=43"/>
          </dgm14:cNvPr>
        </a:ext>
      </dgm:extLst>
    </dgm:pt>
    <dgm:pt modelId="{0ED457F5-A72E-489A-8DB7-37DD79FAEFC9}" type="parTrans" cxnId="{71D4E670-DFF2-45A4-B5F8-F13A42EE73AB}">
      <dgm:prSet/>
      <dgm:spPr/>
      <dgm:t>
        <a:bodyPr/>
        <a:lstStyle/>
        <a:p>
          <a:pPr rtl="1"/>
          <a:endParaRPr lang="he-IL"/>
        </a:p>
      </dgm:t>
    </dgm:pt>
    <dgm:pt modelId="{20577312-0217-4C0F-A08F-06F50359813E}" type="sibTrans" cxnId="{71D4E670-DFF2-45A4-B5F8-F13A42EE73AB}">
      <dgm:prSet/>
      <dgm:spPr/>
      <dgm:t>
        <a:bodyPr/>
        <a:lstStyle/>
        <a:p>
          <a:pPr rtl="1"/>
          <a:endParaRPr lang="he-IL"/>
        </a:p>
      </dgm:t>
    </dgm:pt>
    <dgm:pt modelId="{61B568DE-383B-4832-B8A0-FFF2139581E9}">
      <dgm:prSet phldrT="[טקסט]"/>
      <dgm:spPr>
        <a:solidFill>
          <a:srgbClr val="0070C0">
            <a:alpha val="50000"/>
          </a:srgbClr>
        </a:solidFill>
      </dgm:spPr>
      <dgm:t>
        <a:bodyPr/>
        <a:lstStyle/>
        <a:p>
          <a:pPr rtl="1"/>
          <a:r>
            <a:rPr lang="he-IL" b="1" dirty="0" smtClean="0">
              <a:effectLst/>
            </a:rPr>
            <a:t>אדם</a:t>
          </a:r>
          <a:endParaRPr lang="he-IL" b="1" dirty="0">
            <a:effectLst/>
          </a:endParaRPr>
        </a:p>
      </dgm:t>
      <dgm:extLst>
        <a:ext uri="{E40237B7-FDA0-4F09-8148-C483321AD2D9}">
          <dgm14:cNvPr xmlns:dgm14="http://schemas.microsoft.com/office/drawing/2010/diagram" id="0" name="">
            <a:hlinkClick xmlns:r="http://schemas.openxmlformats.org/officeDocument/2006/relationships" r:id="" action="ppaction://hlinksldjump?num=44"/>
          </dgm14:cNvPr>
        </a:ext>
      </dgm:extLst>
    </dgm:pt>
    <dgm:pt modelId="{2EE7508E-2897-4176-96E2-DCFA7EBF1786}" type="parTrans" cxnId="{441FDAE5-DB51-4B0A-AE66-BBD4D0E29454}">
      <dgm:prSet/>
      <dgm:spPr/>
      <dgm:t>
        <a:bodyPr/>
        <a:lstStyle/>
        <a:p>
          <a:pPr rtl="1"/>
          <a:endParaRPr lang="he-IL"/>
        </a:p>
      </dgm:t>
    </dgm:pt>
    <dgm:pt modelId="{1B26CDE6-ED53-43E1-BB2D-801528227954}" type="sibTrans" cxnId="{441FDAE5-DB51-4B0A-AE66-BBD4D0E29454}">
      <dgm:prSet/>
      <dgm:spPr/>
      <dgm:t>
        <a:bodyPr/>
        <a:lstStyle/>
        <a:p>
          <a:pPr rtl="1"/>
          <a:endParaRPr lang="he-IL"/>
        </a:p>
      </dgm:t>
    </dgm:pt>
    <dgm:pt modelId="{6EA27806-4D72-4731-9FCC-52F8A0244337}">
      <dgm:prSet phldrT="[טקסט]"/>
      <dgm:spPr>
        <a:solidFill>
          <a:srgbClr val="92D050">
            <a:alpha val="50000"/>
          </a:srgbClr>
        </a:solidFill>
      </dgm:spPr>
      <dgm:t>
        <a:bodyPr/>
        <a:lstStyle/>
        <a:p>
          <a:pPr rtl="1"/>
          <a:r>
            <a:rPr lang="he-IL" b="1" dirty="0" smtClean="0">
              <a:effectLst/>
            </a:rPr>
            <a:t>סביבה</a:t>
          </a:r>
          <a:endParaRPr lang="he-IL" b="1" dirty="0">
            <a:effectLst/>
          </a:endParaRPr>
        </a:p>
      </dgm:t>
      <dgm:extLst>
        <a:ext uri="{E40237B7-FDA0-4F09-8148-C483321AD2D9}">
          <dgm14:cNvPr xmlns:dgm14="http://schemas.microsoft.com/office/drawing/2010/diagram" id="0" name="">
            <a:hlinkClick xmlns:r="http://schemas.openxmlformats.org/officeDocument/2006/relationships" r:id="" action="ppaction://hlinksldjump?num=45"/>
          </dgm14:cNvPr>
        </a:ext>
      </dgm:extLst>
    </dgm:pt>
    <dgm:pt modelId="{382038AB-6D3C-471A-BBD1-9CDE67CC2625}" type="parTrans" cxnId="{9F111627-3001-4632-9C5D-44D549446DB1}">
      <dgm:prSet/>
      <dgm:spPr/>
      <dgm:t>
        <a:bodyPr/>
        <a:lstStyle/>
        <a:p>
          <a:pPr rtl="1"/>
          <a:endParaRPr lang="he-IL"/>
        </a:p>
      </dgm:t>
    </dgm:pt>
    <dgm:pt modelId="{AA849D68-C42D-4E19-8A81-4C4F11EE0DAF}" type="sibTrans" cxnId="{9F111627-3001-4632-9C5D-44D549446DB1}">
      <dgm:prSet/>
      <dgm:spPr/>
      <dgm:t>
        <a:bodyPr/>
        <a:lstStyle/>
        <a:p>
          <a:pPr rtl="1"/>
          <a:endParaRPr lang="he-IL"/>
        </a:p>
      </dgm:t>
    </dgm:pt>
    <dgm:pt modelId="{B0DCB879-1B3E-43EF-8A83-B0831D758390}">
      <dgm:prSet phldrT="[טקסט]"/>
      <dgm:spPr>
        <a:solidFill>
          <a:srgbClr val="7030A0">
            <a:alpha val="50000"/>
          </a:srgbClr>
        </a:solidFill>
      </dgm:spPr>
      <dgm:t>
        <a:bodyPr/>
        <a:lstStyle/>
        <a:p>
          <a:pPr rtl="1"/>
          <a:r>
            <a:rPr lang="he-IL" b="1" dirty="0" smtClean="0">
              <a:effectLst/>
            </a:rPr>
            <a:t>מכשור</a:t>
          </a:r>
          <a:endParaRPr lang="he-IL" b="1" dirty="0">
            <a:effectLst/>
          </a:endParaRPr>
        </a:p>
      </dgm:t>
      <dgm:extLst>
        <a:ext uri="{E40237B7-FDA0-4F09-8148-C483321AD2D9}">
          <dgm14:cNvPr xmlns:dgm14="http://schemas.microsoft.com/office/drawing/2010/diagram" id="0" name="">
            <a:hlinkClick xmlns:r="http://schemas.openxmlformats.org/officeDocument/2006/relationships" r:id="" action="ppaction://hlinksldjump?num=46"/>
          </dgm14:cNvPr>
        </a:ext>
      </dgm:extLst>
    </dgm:pt>
    <dgm:pt modelId="{4A362E57-1C3F-493B-BBBE-D140345906C1}" type="parTrans" cxnId="{197D4623-07DA-49B2-BEB2-ED8BB785EEAD}">
      <dgm:prSet/>
      <dgm:spPr/>
      <dgm:t>
        <a:bodyPr/>
        <a:lstStyle/>
        <a:p>
          <a:pPr rtl="1"/>
          <a:endParaRPr lang="he-IL"/>
        </a:p>
      </dgm:t>
    </dgm:pt>
    <dgm:pt modelId="{7B20C5C4-D8F3-48A6-95B1-244935303E8A}" type="sibTrans" cxnId="{197D4623-07DA-49B2-BEB2-ED8BB785EEAD}">
      <dgm:prSet/>
      <dgm:spPr/>
      <dgm:t>
        <a:bodyPr/>
        <a:lstStyle/>
        <a:p>
          <a:pPr rtl="1"/>
          <a:endParaRPr lang="he-IL"/>
        </a:p>
      </dgm:t>
    </dgm:pt>
    <dgm:pt modelId="{E4BDC21D-0726-4A0B-85EC-9C571D8D7704}">
      <dgm:prSet phldrT="[טקסט]"/>
      <dgm:spPr/>
      <dgm:t>
        <a:bodyPr/>
        <a:lstStyle/>
        <a:p>
          <a:pPr rtl="1"/>
          <a:endParaRPr lang="he-IL" dirty="0"/>
        </a:p>
      </dgm:t>
    </dgm:pt>
    <dgm:pt modelId="{E3121245-7883-4DCC-936D-B36964A97244}" type="parTrans" cxnId="{47E566B3-C395-402A-A051-4FBCDAAE7E32}">
      <dgm:prSet/>
      <dgm:spPr/>
      <dgm:t>
        <a:bodyPr/>
        <a:lstStyle/>
        <a:p>
          <a:pPr rtl="1"/>
          <a:endParaRPr lang="he-IL"/>
        </a:p>
      </dgm:t>
    </dgm:pt>
    <dgm:pt modelId="{A1388391-A3D7-4DB8-A529-0FCBE2ABEA30}" type="sibTrans" cxnId="{47E566B3-C395-402A-A051-4FBCDAAE7E32}">
      <dgm:prSet/>
      <dgm:spPr/>
      <dgm:t>
        <a:bodyPr/>
        <a:lstStyle/>
        <a:p>
          <a:pPr rtl="1"/>
          <a:endParaRPr lang="he-IL"/>
        </a:p>
      </dgm:t>
    </dgm:pt>
    <dgm:pt modelId="{1475E3A6-D048-4935-92BE-BA14B5F49FED}">
      <dgm:prSet phldrT="[טקסט]"/>
      <dgm:spPr>
        <a:solidFill>
          <a:srgbClr val="FFC000">
            <a:alpha val="50000"/>
          </a:srgbClr>
        </a:solidFill>
      </dgm:spPr>
      <dgm:t>
        <a:bodyPr/>
        <a:lstStyle/>
        <a:p>
          <a:pPr rtl="1"/>
          <a:r>
            <a:rPr lang="he-IL" b="1" dirty="0" smtClean="0">
              <a:effectLst/>
            </a:rPr>
            <a:t>ניהול</a:t>
          </a:r>
          <a:endParaRPr lang="he-IL" b="1" dirty="0">
            <a:effectLst/>
          </a:endParaRPr>
        </a:p>
      </dgm:t>
      <dgm:extLst>
        <a:ext uri="{E40237B7-FDA0-4F09-8148-C483321AD2D9}">
          <dgm14:cNvPr xmlns:dgm14="http://schemas.microsoft.com/office/drawing/2010/diagram" id="0" name="">
            <a:hlinkClick xmlns:r="http://schemas.openxmlformats.org/officeDocument/2006/relationships" r:id="" action="ppaction://hlinksldjump?num=40"/>
          </dgm14:cNvPr>
        </a:ext>
      </dgm:extLst>
    </dgm:pt>
    <dgm:pt modelId="{9E39F221-49D6-4789-AD33-36F8614A15BB}" type="parTrans" cxnId="{DFFA82B5-C41D-4015-BD1E-610BE923437D}">
      <dgm:prSet/>
      <dgm:spPr/>
      <dgm:t>
        <a:bodyPr/>
        <a:lstStyle/>
        <a:p>
          <a:pPr rtl="1"/>
          <a:endParaRPr lang="he-IL"/>
        </a:p>
      </dgm:t>
    </dgm:pt>
    <dgm:pt modelId="{8405D4A4-E7F4-4E38-9B5F-F311FD34012E}" type="sibTrans" cxnId="{DFFA82B5-C41D-4015-BD1E-610BE923437D}">
      <dgm:prSet/>
      <dgm:spPr/>
      <dgm:t>
        <a:bodyPr/>
        <a:lstStyle/>
        <a:p>
          <a:pPr rtl="1"/>
          <a:endParaRPr lang="he-IL"/>
        </a:p>
      </dgm:t>
    </dgm:pt>
    <dgm:pt modelId="{EDE8110E-41FC-41EE-B18B-DFBAF3FA1894}" type="pres">
      <dgm:prSet presAssocID="{E8CB9ACF-FAB9-4E01-8430-0612836D7A96}" presName="composite" presStyleCnt="0">
        <dgm:presLayoutVars>
          <dgm:chMax val="1"/>
          <dgm:dir/>
          <dgm:resizeHandles val="exact"/>
        </dgm:presLayoutVars>
      </dgm:prSet>
      <dgm:spPr/>
      <dgm:t>
        <a:bodyPr/>
        <a:lstStyle/>
        <a:p>
          <a:pPr rtl="1"/>
          <a:endParaRPr lang="he-IL"/>
        </a:p>
      </dgm:t>
    </dgm:pt>
    <dgm:pt modelId="{296D192E-DF6A-4622-BD21-BEAA413D18F6}" type="pres">
      <dgm:prSet presAssocID="{E8CB9ACF-FAB9-4E01-8430-0612836D7A96}" presName="radial" presStyleCnt="0">
        <dgm:presLayoutVars>
          <dgm:animLvl val="ctr"/>
        </dgm:presLayoutVars>
      </dgm:prSet>
      <dgm:spPr/>
      <dgm:t>
        <a:bodyPr/>
        <a:lstStyle/>
        <a:p>
          <a:pPr rtl="1"/>
          <a:endParaRPr lang="he-IL"/>
        </a:p>
      </dgm:t>
    </dgm:pt>
    <dgm:pt modelId="{3496FF21-7153-4803-A6CD-7C8509F8F323}" type="pres">
      <dgm:prSet presAssocID="{41755283-17F4-49E0-81BD-0FFA16077CB5}" presName="centerShape" presStyleLbl="vennNode1" presStyleIdx="0" presStyleCnt="6"/>
      <dgm:spPr/>
      <dgm:t>
        <a:bodyPr/>
        <a:lstStyle/>
        <a:p>
          <a:pPr rtl="1"/>
          <a:endParaRPr lang="he-IL"/>
        </a:p>
      </dgm:t>
    </dgm:pt>
    <dgm:pt modelId="{BDFDD8EF-6CA5-47A2-9C81-72F796C580B2}" type="pres">
      <dgm:prSet presAssocID="{4C23162B-A2AA-4A57-BF0B-ACAC2EA83B47}" presName="node" presStyleLbl="vennNode1" presStyleIdx="1" presStyleCnt="6">
        <dgm:presLayoutVars>
          <dgm:bulletEnabled val="1"/>
        </dgm:presLayoutVars>
      </dgm:prSet>
      <dgm:spPr/>
      <dgm:t>
        <a:bodyPr/>
        <a:lstStyle/>
        <a:p>
          <a:pPr rtl="1"/>
          <a:endParaRPr lang="he-IL"/>
        </a:p>
      </dgm:t>
    </dgm:pt>
    <dgm:pt modelId="{9D5E1C07-13B7-4B6D-91CD-2288CD67E9CE}" type="pres">
      <dgm:prSet presAssocID="{1475E3A6-D048-4935-92BE-BA14B5F49FED}" presName="node" presStyleLbl="vennNode1" presStyleIdx="2" presStyleCnt="6">
        <dgm:presLayoutVars>
          <dgm:bulletEnabled val="1"/>
        </dgm:presLayoutVars>
      </dgm:prSet>
      <dgm:spPr/>
      <dgm:t>
        <a:bodyPr/>
        <a:lstStyle/>
        <a:p>
          <a:pPr rtl="1"/>
          <a:endParaRPr lang="he-IL"/>
        </a:p>
      </dgm:t>
    </dgm:pt>
    <dgm:pt modelId="{17BE24E0-45E3-44B1-B7A2-9524C71F0720}" type="pres">
      <dgm:prSet presAssocID="{61B568DE-383B-4832-B8A0-FFF2139581E9}" presName="node" presStyleLbl="vennNode1" presStyleIdx="3" presStyleCnt="6">
        <dgm:presLayoutVars>
          <dgm:bulletEnabled val="1"/>
        </dgm:presLayoutVars>
      </dgm:prSet>
      <dgm:spPr/>
      <dgm:t>
        <a:bodyPr/>
        <a:lstStyle/>
        <a:p>
          <a:pPr rtl="1"/>
          <a:endParaRPr lang="he-IL"/>
        </a:p>
      </dgm:t>
    </dgm:pt>
    <dgm:pt modelId="{6E9C30A8-58E1-4649-9A92-8C02BD8201A3}" type="pres">
      <dgm:prSet presAssocID="{6EA27806-4D72-4731-9FCC-52F8A0244337}" presName="node" presStyleLbl="vennNode1" presStyleIdx="4" presStyleCnt="6">
        <dgm:presLayoutVars>
          <dgm:bulletEnabled val="1"/>
        </dgm:presLayoutVars>
      </dgm:prSet>
      <dgm:spPr/>
      <dgm:t>
        <a:bodyPr/>
        <a:lstStyle/>
        <a:p>
          <a:pPr rtl="1"/>
          <a:endParaRPr lang="he-IL"/>
        </a:p>
      </dgm:t>
    </dgm:pt>
    <dgm:pt modelId="{B1995883-45FE-4379-A9A2-2407F87700FF}" type="pres">
      <dgm:prSet presAssocID="{B0DCB879-1B3E-43EF-8A83-B0831D758390}" presName="node" presStyleLbl="vennNode1" presStyleIdx="5" presStyleCnt="6">
        <dgm:presLayoutVars>
          <dgm:bulletEnabled val="1"/>
        </dgm:presLayoutVars>
      </dgm:prSet>
      <dgm:spPr/>
      <dgm:t>
        <a:bodyPr/>
        <a:lstStyle/>
        <a:p>
          <a:pPr rtl="1"/>
          <a:endParaRPr lang="he-IL"/>
        </a:p>
      </dgm:t>
    </dgm:pt>
  </dgm:ptLst>
  <dgm:cxnLst>
    <dgm:cxn modelId="{451AE187-EBBC-4891-AADE-9D8B604F28A1}" type="presOf" srcId="{1475E3A6-D048-4935-92BE-BA14B5F49FED}" destId="{9D5E1C07-13B7-4B6D-91CD-2288CD67E9CE}" srcOrd="0" destOrd="0" presId="urn:microsoft.com/office/officeart/2005/8/layout/radial3"/>
    <dgm:cxn modelId="{9EF53D0A-9D34-4CEF-9A4C-5505A911AC74}" type="presOf" srcId="{E8CB9ACF-FAB9-4E01-8430-0612836D7A96}" destId="{EDE8110E-41FC-41EE-B18B-DFBAF3FA1894}" srcOrd="0" destOrd="0" presId="urn:microsoft.com/office/officeart/2005/8/layout/radial3"/>
    <dgm:cxn modelId="{DFFA82B5-C41D-4015-BD1E-610BE923437D}" srcId="{41755283-17F4-49E0-81BD-0FFA16077CB5}" destId="{1475E3A6-D048-4935-92BE-BA14B5F49FED}" srcOrd="1" destOrd="0" parTransId="{9E39F221-49D6-4789-AD33-36F8614A15BB}" sibTransId="{8405D4A4-E7F4-4E38-9B5F-F311FD34012E}"/>
    <dgm:cxn modelId="{3F4B79FA-95DE-4276-AEB0-F50C17E5862E}" type="presOf" srcId="{61B568DE-383B-4832-B8A0-FFF2139581E9}" destId="{17BE24E0-45E3-44B1-B7A2-9524C71F0720}" srcOrd="0" destOrd="0" presId="urn:microsoft.com/office/officeart/2005/8/layout/radial3"/>
    <dgm:cxn modelId="{441FDAE5-DB51-4B0A-AE66-BBD4D0E29454}" srcId="{41755283-17F4-49E0-81BD-0FFA16077CB5}" destId="{61B568DE-383B-4832-B8A0-FFF2139581E9}" srcOrd="2" destOrd="0" parTransId="{2EE7508E-2897-4176-96E2-DCFA7EBF1786}" sibTransId="{1B26CDE6-ED53-43E1-BB2D-801528227954}"/>
    <dgm:cxn modelId="{4B05F1E2-0283-49AF-811E-4FA76DC17943}" type="presOf" srcId="{6EA27806-4D72-4731-9FCC-52F8A0244337}" destId="{6E9C30A8-58E1-4649-9A92-8C02BD8201A3}" srcOrd="0" destOrd="0" presId="urn:microsoft.com/office/officeart/2005/8/layout/radial3"/>
    <dgm:cxn modelId="{7AB7472D-CEC6-4937-B036-09D68CC4E630}" type="presOf" srcId="{41755283-17F4-49E0-81BD-0FFA16077CB5}" destId="{3496FF21-7153-4803-A6CD-7C8509F8F323}" srcOrd="0" destOrd="0" presId="urn:microsoft.com/office/officeart/2005/8/layout/radial3"/>
    <dgm:cxn modelId="{47E566B3-C395-402A-A051-4FBCDAAE7E32}" srcId="{E8CB9ACF-FAB9-4E01-8430-0612836D7A96}" destId="{E4BDC21D-0726-4A0B-85EC-9C571D8D7704}" srcOrd="1" destOrd="0" parTransId="{E3121245-7883-4DCC-936D-B36964A97244}" sibTransId="{A1388391-A3D7-4DB8-A529-0FCBE2ABEA30}"/>
    <dgm:cxn modelId="{BAA7D81D-6123-4A14-99DE-7CBA11822DA2}" type="presOf" srcId="{4C23162B-A2AA-4A57-BF0B-ACAC2EA83B47}" destId="{BDFDD8EF-6CA5-47A2-9C81-72F796C580B2}" srcOrd="0" destOrd="0" presId="urn:microsoft.com/office/officeart/2005/8/layout/radial3"/>
    <dgm:cxn modelId="{DC66BEA9-4A08-4AE0-ABB5-526C4E7B98FC}" type="presOf" srcId="{B0DCB879-1B3E-43EF-8A83-B0831D758390}" destId="{B1995883-45FE-4379-A9A2-2407F87700FF}" srcOrd="0" destOrd="0" presId="urn:microsoft.com/office/officeart/2005/8/layout/radial3"/>
    <dgm:cxn modelId="{71D4E670-DFF2-45A4-B5F8-F13A42EE73AB}" srcId="{41755283-17F4-49E0-81BD-0FFA16077CB5}" destId="{4C23162B-A2AA-4A57-BF0B-ACAC2EA83B47}" srcOrd="0" destOrd="0" parTransId="{0ED457F5-A72E-489A-8DB7-37DD79FAEFC9}" sibTransId="{20577312-0217-4C0F-A08F-06F50359813E}"/>
    <dgm:cxn modelId="{21D26F5A-898D-4AB3-94C4-1A455FDF9E95}" srcId="{E8CB9ACF-FAB9-4E01-8430-0612836D7A96}" destId="{41755283-17F4-49E0-81BD-0FFA16077CB5}" srcOrd="0" destOrd="0" parTransId="{888BB7D2-1059-45B6-836A-3EE73C1B098D}" sibTransId="{C471608A-2DA1-41CE-B3DF-8B4637D7694A}"/>
    <dgm:cxn modelId="{197D4623-07DA-49B2-BEB2-ED8BB785EEAD}" srcId="{41755283-17F4-49E0-81BD-0FFA16077CB5}" destId="{B0DCB879-1B3E-43EF-8A83-B0831D758390}" srcOrd="4" destOrd="0" parTransId="{4A362E57-1C3F-493B-BBBE-D140345906C1}" sibTransId="{7B20C5C4-D8F3-48A6-95B1-244935303E8A}"/>
    <dgm:cxn modelId="{9F111627-3001-4632-9C5D-44D549446DB1}" srcId="{41755283-17F4-49E0-81BD-0FFA16077CB5}" destId="{6EA27806-4D72-4731-9FCC-52F8A0244337}" srcOrd="3" destOrd="0" parTransId="{382038AB-6D3C-471A-BBD1-9CDE67CC2625}" sibTransId="{AA849D68-C42D-4E19-8A81-4C4F11EE0DAF}"/>
    <dgm:cxn modelId="{A5C62D95-64D7-4422-B9AB-B49EE9B16A03}" type="presParOf" srcId="{EDE8110E-41FC-41EE-B18B-DFBAF3FA1894}" destId="{296D192E-DF6A-4622-BD21-BEAA413D18F6}" srcOrd="0" destOrd="0" presId="urn:microsoft.com/office/officeart/2005/8/layout/radial3"/>
    <dgm:cxn modelId="{3DD4FC2D-2727-4F56-9CA3-EA89DB37B71D}" type="presParOf" srcId="{296D192E-DF6A-4622-BD21-BEAA413D18F6}" destId="{3496FF21-7153-4803-A6CD-7C8509F8F323}" srcOrd="0" destOrd="0" presId="urn:microsoft.com/office/officeart/2005/8/layout/radial3"/>
    <dgm:cxn modelId="{6E81AAD4-D7A7-45B7-A035-E7F2615DC229}" type="presParOf" srcId="{296D192E-DF6A-4622-BD21-BEAA413D18F6}" destId="{BDFDD8EF-6CA5-47A2-9C81-72F796C580B2}" srcOrd="1" destOrd="0" presId="urn:microsoft.com/office/officeart/2005/8/layout/radial3"/>
    <dgm:cxn modelId="{15A83844-215C-480E-9801-9EFF27A87D64}" type="presParOf" srcId="{296D192E-DF6A-4622-BD21-BEAA413D18F6}" destId="{9D5E1C07-13B7-4B6D-91CD-2288CD67E9CE}" srcOrd="2" destOrd="0" presId="urn:microsoft.com/office/officeart/2005/8/layout/radial3"/>
    <dgm:cxn modelId="{7099163B-E7C0-482C-9AA3-F056E3CA7D1B}" type="presParOf" srcId="{296D192E-DF6A-4622-BD21-BEAA413D18F6}" destId="{17BE24E0-45E3-44B1-B7A2-9524C71F0720}" srcOrd="3" destOrd="0" presId="urn:microsoft.com/office/officeart/2005/8/layout/radial3"/>
    <dgm:cxn modelId="{3D1ABAD5-7A30-49C2-BC4D-895CE8D851AE}" type="presParOf" srcId="{296D192E-DF6A-4622-BD21-BEAA413D18F6}" destId="{6E9C30A8-58E1-4649-9A92-8C02BD8201A3}" srcOrd="4" destOrd="0" presId="urn:microsoft.com/office/officeart/2005/8/layout/radial3"/>
    <dgm:cxn modelId="{4D19469E-AC99-4BE0-BE69-7D645151362B}" type="presParOf" srcId="{296D192E-DF6A-4622-BD21-BEAA413D18F6}" destId="{B1995883-45FE-4379-A9A2-2407F87700FF}" srcOrd="5" destOrd="0" presId="urn:microsoft.com/office/officeart/2005/8/layout/radial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96FF21-7153-4803-A6CD-7C8509F8F323}">
      <dsp:nvSpPr>
        <dsp:cNvPr id="0" name=""/>
        <dsp:cNvSpPr/>
      </dsp:nvSpPr>
      <dsp:spPr>
        <a:xfrm>
          <a:off x="819714" y="582990"/>
          <a:ext cx="1351421" cy="1351421"/>
        </a:xfrm>
        <a:prstGeom prst="ellipse">
          <a:avLst/>
        </a:prstGeom>
        <a:solidFill>
          <a:schemeClr val="tx1">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rtl="1">
            <a:lnSpc>
              <a:spcPct val="90000"/>
            </a:lnSpc>
            <a:spcBef>
              <a:spcPct val="0"/>
            </a:spcBef>
            <a:spcAft>
              <a:spcPct val="35000"/>
            </a:spcAft>
          </a:pPr>
          <a:r>
            <a:rPr lang="he-IL" sz="1800" kern="1200" dirty="0" smtClean="0">
              <a:solidFill>
                <a:schemeClr val="bg1"/>
              </a:solidFill>
            </a:rPr>
            <a:t>מודל </a:t>
          </a:r>
          <a:r>
            <a:rPr lang="en-US" sz="1800" kern="1200" dirty="0" smtClean="0">
              <a:solidFill>
                <a:schemeClr val="bg1"/>
              </a:solidFill>
            </a:rPr>
            <a:t>5M</a:t>
          </a:r>
          <a:r>
            <a:rPr lang="he-IL" sz="1800" kern="1200" dirty="0" smtClean="0">
              <a:solidFill>
                <a:schemeClr val="bg1"/>
              </a:solidFill>
            </a:rPr>
            <a:t> לניהול סיכונים</a:t>
          </a:r>
        </a:p>
      </dsp:txBody>
      <dsp:txXfrm>
        <a:off x="1017625" y="780901"/>
        <a:ext cx="955599" cy="955599"/>
      </dsp:txXfrm>
    </dsp:sp>
    <dsp:sp modelId="{BDFDD8EF-6CA5-47A2-9C81-72F796C580B2}">
      <dsp:nvSpPr>
        <dsp:cNvPr id="0" name=""/>
        <dsp:cNvSpPr/>
      </dsp:nvSpPr>
      <dsp:spPr>
        <a:xfrm>
          <a:off x="1157569" y="41694"/>
          <a:ext cx="675710" cy="675710"/>
        </a:xfrm>
        <a:prstGeom prst="ellipse">
          <a:avLst/>
        </a:prstGeom>
        <a:solidFill>
          <a:srgbClr val="FF0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he-IL" sz="1200" b="1" kern="1200" dirty="0" smtClean="0">
              <a:effectLst/>
            </a:rPr>
            <a:t>משימה</a:t>
          </a:r>
          <a:endParaRPr lang="he-IL" sz="1200" b="1" kern="1200" dirty="0">
            <a:effectLst/>
          </a:endParaRPr>
        </a:p>
      </dsp:txBody>
      <dsp:txXfrm>
        <a:off x="1256524" y="140649"/>
        <a:ext cx="477800" cy="477800"/>
      </dsp:txXfrm>
    </dsp:sp>
    <dsp:sp modelId="{9D5E1C07-13B7-4B6D-91CD-2288CD67E9CE}">
      <dsp:nvSpPr>
        <dsp:cNvPr id="0" name=""/>
        <dsp:cNvSpPr/>
      </dsp:nvSpPr>
      <dsp:spPr>
        <a:xfrm>
          <a:off x="1993692" y="649173"/>
          <a:ext cx="675710" cy="675710"/>
        </a:xfrm>
        <a:prstGeom prst="ellipse">
          <a:avLst/>
        </a:prstGeom>
        <a:solidFill>
          <a:srgbClr val="FFC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he-IL" sz="1200" b="1" kern="1200" dirty="0" smtClean="0">
              <a:effectLst/>
            </a:rPr>
            <a:t>ניהול</a:t>
          </a:r>
          <a:endParaRPr lang="he-IL" sz="1200" b="1" kern="1200" dirty="0">
            <a:effectLst/>
          </a:endParaRPr>
        </a:p>
      </dsp:txBody>
      <dsp:txXfrm>
        <a:off x="2092647" y="748128"/>
        <a:ext cx="477800" cy="477800"/>
      </dsp:txXfrm>
    </dsp:sp>
    <dsp:sp modelId="{17BE24E0-45E3-44B1-B7A2-9524C71F0720}">
      <dsp:nvSpPr>
        <dsp:cNvPr id="0" name=""/>
        <dsp:cNvSpPr/>
      </dsp:nvSpPr>
      <dsp:spPr>
        <a:xfrm>
          <a:off x="1674322" y="1632094"/>
          <a:ext cx="675710" cy="675710"/>
        </a:xfrm>
        <a:prstGeom prst="ellipse">
          <a:avLst/>
        </a:prstGeom>
        <a:solidFill>
          <a:srgbClr val="0070C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he-IL" sz="1200" b="1" kern="1200" dirty="0" smtClean="0">
              <a:effectLst/>
            </a:rPr>
            <a:t>אדם</a:t>
          </a:r>
          <a:endParaRPr lang="he-IL" sz="1200" b="1" kern="1200" dirty="0">
            <a:effectLst/>
          </a:endParaRPr>
        </a:p>
      </dsp:txBody>
      <dsp:txXfrm>
        <a:off x="1773277" y="1731049"/>
        <a:ext cx="477800" cy="477800"/>
      </dsp:txXfrm>
    </dsp:sp>
    <dsp:sp modelId="{6E9C30A8-58E1-4649-9A92-8C02BD8201A3}">
      <dsp:nvSpPr>
        <dsp:cNvPr id="0" name=""/>
        <dsp:cNvSpPr/>
      </dsp:nvSpPr>
      <dsp:spPr>
        <a:xfrm>
          <a:off x="640817" y="1632094"/>
          <a:ext cx="675710" cy="675710"/>
        </a:xfrm>
        <a:prstGeom prst="ellipse">
          <a:avLst/>
        </a:prstGeom>
        <a:solidFill>
          <a:srgbClr val="92D05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he-IL" sz="1200" b="1" kern="1200" dirty="0" smtClean="0">
              <a:effectLst/>
            </a:rPr>
            <a:t>סביבה</a:t>
          </a:r>
          <a:endParaRPr lang="he-IL" sz="1200" b="1" kern="1200" dirty="0">
            <a:effectLst/>
          </a:endParaRPr>
        </a:p>
      </dsp:txBody>
      <dsp:txXfrm>
        <a:off x="739772" y="1731049"/>
        <a:ext cx="477800" cy="477800"/>
      </dsp:txXfrm>
    </dsp:sp>
    <dsp:sp modelId="{B1995883-45FE-4379-A9A2-2407F87700FF}">
      <dsp:nvSpPr>
        <dsp:cNvPr id="0" name=""/>
        <dsp:cNvSpPr/>
      </dsp:nvSpPr>
      <dsp:spPr>
        <a:xfrm>
          <a:off x="321446" y="649173"/>
          <a:ext cx="675710" cy="675710"/>
        </a:xfrm>
        <a:prstGeom prst="ellipse">
          <a:avLst/>
        </a:prstGeom>
        <a:solidFill>
          <a:srgbClr val="7030A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he-IL" sz="1200" b="1" kern="1200" dirty="0" smtClean="0">
              <a:effectLst/>
            </a:rPr>
            <a:t>מכשור</a:t>
          </a:r>
          <a:endParaRPr lang="he-IL" sz="1200" b="1" kern="1200" dirty="0">
            <a:effectLst/>
          </a:endParaRPr>
        </a:p>
      </dsp:txBody>
      <dsp:txXfrm>
        <a:off x="420401" y="748128"/>
        <a:ext cx="477800" cy="4778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diagrams.loki3.com/VaryingWidthList+Icon">
  <dgm:title val="רשימת רוחב משתנה"/>
  <dgm:desc val="השתמש להדגשת פריטים בעלי משקל שונה.  מתאים לכמויות גדולות של טקסט ברמה 1.  הרוחב של כל צורה נקבע באופן עצמאי בהתאם לטקסט שלה."/>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424</Words>
  <Characters>2124</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dc:creator>
  <cp:keywords/>
  <dc:description/>
  <cp:lastModifiedBy>ירון ברדיין</cp:lastModifiedBy>
  <cp:revision>3</cp:revision>
  <dcterms:created xsi:type="dcterms:W3CDTF">2015-09-12T20:20:00Z</dcterms:created>
  <dcterms:modified xsi:type="dcterms:W3CDTF">2015-09-13T06:52:00Z</dcterms:modified>
</cp:coreProperties>
</file>