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62" w:rsidRDefault="00C56862" w:rsidP="00646859">
      <w:pPr>
        <w:bidi w:val="0"/>
        <w:spacing w:after="0" w:line="240" w:lineRule="auto"/>
        <w:rPr>
          <w:rFonts w:ascii="Arial" w:hAnsi="Arial"/>
          <w:b/>
          <w:bCs/>
          <w:lang w:eastAsia="he-IL"/>
        </w:rPr>
      </w:pPr>
      <w:bookmarkStart w:id="0" w:name="_GoBack"/>
      <w:bookmarkEnd w:id="0"/>
    </w:p>
    <w:p w:rsidR="00C56862" w:rsidRPr="00836068" w:rsidRDefault="00C56862" w:rsidP="00AE36DF">
      <w:pPr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  <w:lang w:eastAsia="he-IL"/>
        </w:rPr>
      </w:pPr>
      <w:r w:rsidRPr="00836068">
        <w:rPr>
          <w:rFonts w:ascii="Arial" w:hAnsi="Arial"/>
          <w:b/>
          <w:bCs/>
          <w:sz w:val="24"/>
          <w:szCs w:val="24"/>
          <w:u w:val="single"/>
          <w:rtl/>
          <w:lang w:eastAsia="he-IL"/>
        </w:rPr>
        <w:t>עמותת  לשובע - תמצית דוח כספי מבוקר  לשנת 201</w:t>
      </w:r>
      <w:r w:rsidR="00AE36DF">
        <w:rPr>
          <w:rFonts w:ascii="Arial" w:hAnsi="Arial" w:hint="cs"/>
          <w:b/>
          <w:bCs/>
          <w:sz w:val="24"/>
          <w:szCs w:val="24"/>
          <w:u w:val="single"/>
          <w:rtl/>
          <w:lang w:eastAsia="he-IL"/>
        </w:rPr>
        <w:t>4</w:t>
      </w:r>
    </w:p>
    <w:p w:rsidR="00C56862" w:rsidRPr="00BD323F" w:rsidRDefault="00C56862" w:rsidP="00642286">
      <w:pPr>
        <w:bidi w:val="0"/>
        <w:spacing w:after="0" w:line="240" w:lineRule="auto"/>
        <w:jc w:val="center"/>
        <w:rPr>
          <w:rFonts w:ascii="Arial" w:hAnsi="Arial"/>
          <w:b/>
          <w:bCs/>
          <w:lang w:eastAsia="he-IL"/>
        </w:rPr>
      </w:pPr>
    </w:p>
    <w:p w:rsidR="00C56862" w:rsidRPr="00BD323F" w:rsidRDefault="00C56862" w:rsidP="0054641F">
      <w:pPr>
        <w:spacing w:after="0" w:line="240" w:lineRule="auto"/>
        <w:rPr>
          <w:rFonts w:ascii="Arial" w:hAnsi="Arial"/>
          <w:rtl/>
          <w:lang w:eastAsia="he-IL"/>
        </w:rPr>
      </w:pPr>
      <w:r w:rsidRPr="00BD323F">
        <w:rPr>
          <w:rFonts w:ascii="Arial" w:hAnsi="Arial"/>
          <w:rtl/>
          <w:lang w:eastAsia="he-IL"/>
        </w:rPr>
        <w:t>למניעת הכברה  להלן נתונים עיקריים מתוך הדוח הכספי המבוקר של העמותה.</w:t>
      </w:r>
    </w:p>
    <w:p w:rsidR="00C56862" w:rsidRPr="00BD323F" w:rsidRDefault="00C56862" w:rsidP="00B8785A">
      <w:pPr>
        <w:spacing w:after="0" w:line="240" w:lineRule="auto"/>
        <w:rPr>
          <w:rFonts w:ascii="Arial" w:hAnsi="Arial"/>
          <w:lang w:eastAsia="he-IL"/>
        </w:rPr>
      </w:pPr>
      <w:r w:rsidRPr="00BD323F">
        <w:rPr>
          <w:rFonts w:ascii="Arial" w:hAnsi="Arial"/>
          <w:rtl/>
          <w:lang w:eastAsia="he-IL"/>
        </w:rPr>
        <w:t xml:space="preserve">הדוח המבוקר במלואו  יפורסם ביום  </w:t>
      </w:r>
      <w:r>
        <w:rPr>
          <w:rFonts w:ascii="Arial" w:hAnsi="Arial"/>
          <w:rtl/>
          <w:lang w:eastAsia="he-IL"/>
        </w:rPr>
        <w:t>10/4/201</w:t>
      </w:r>
      <w:r w:rsidR="00B8785A">
        <w:rPr>
          <w:rFonts w:ascii="Arial" w:hAnsi="Arial" w:hint="cs"/>
          <w:rtl/>
          <w:lang w:eastAsia="he-IL"/>
        </w:rPr>
        <w:t>5</w:t>
      </w:r>
      <w:r>
        <w:rPr>
          <w:rFonts w:ascii="Arial" w:hAnsi="Arial"/>
          <w:rtl/>
          <w:lang w:eastAsia="he-IL"/>
        </w:rPr>
        <w:t xml:space="preserve"> </w:t>
      </w:r>
      <w:r w:rsidRPr="00BD323F">
        <w:rPr>
          <w:rFonts w:ascii="Arial" w:hAnsi="Arial"/>
          <w:rtl/>
          <w:lang w:eastAsia="he-IL"/>
        </w:rPr>
        <w:t xml:space="preserve"> באתר האינטרנט של העמותה. </w:t>
      </w:r>
      <w:hyperlink r:id="rId8" w:history="1">
        <w:r w:rsidRPr="00C108C0">
          <w:rPr>
            <w:rStyle w:val="Hyperlink"/>
            <w:rFonts w:ascii="Arial" w:hAnsi="Arial" w:cs="Arial"/>
            <w:lang w:eastAsia="he-IL"/>
          </w:rPr>
          <w:t>www.lasova.org.il</w:t>
        </w:r>
      </w:hyperlink>
      <w:r>
        <w:rPr>
          <w:rFonts w:ascii="Arial" w:hAnsi="Arial"/>
          <w:lang w:eastAsia="he-IL"/>
        </w:rPr>
        <w:t xml:space="preserve"> </w:t>
      </w:r>
    </w:p>
    <w:p w:rsidR="00C56862" w:rsidRPr="00BD323F" w:rsidRDefault="00C56862" w:rsidP="00FB1E6A">
      <w:pPr>
        <w:bidi w:val="0"/>
        <w:spacing w:after="0" w:line="240" w:lineRule="auto"/>
        <w:jc w:val="center"/>
        <w:rPr>
          <w:rFonts w:ascii="Arial" w:hAnsi="Arial"/>
          <w:b/>
          <w:bCs/>
          <w:lang w:eastAsia="he-IL"/>
        </w:rPr>
      </w:pPr>
    </w:p>
    <w:tbl>
      <w:tblPr>
        <w:bidiVisual/>
        <w:tblW w:w="9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56"/>
        <w:gridCol w:w="86"/>
        <w:gridCol w:w="65"/>
        <w:gridCol w:w="4394"/>
        <w:gridCol w:w="340"/>
        <w:gridCol w:w="729"/>
        <w:gridCol w:w="406"/>
        <w:gridCol w:w="728"/>
        <w:gridCol w:w="142"/>
        <w:gridCol w:w="334"/>
        <w:gridCol w:w="151"/>
        <w:gridCol w:w="649"/>
        <w:gridCol w:w="620"/>
      </w:tblGrid>
      <w:tr w:rsidR="00C56862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40" w:lineRule="auto"/>
              <w:ind w:right="-2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keepNext/>
              <w:spacing w:after="0" w:line="240" w:lineRule="auto"/>
              <w:outlineLvl w:val="5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-</w:t>
            </w: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u w:val="single"/>
                <w:rtl/>
                <w:lang w:eastAsia="he-IL"/>
              </w:rPr>
              <w:t xml:space="preserve">מחזור הפעילויות </w:t>
            </w: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bottom"/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rtl/>
                <w:lang w:eastAsia="he-IL"/>
              </w:rPr>
              <w:t>לשנה שהסתיימה</w:t>
            </w:r>
          </w:p>
        </w:tc>
      </w:tr>
      <w:tr w:rsidR="00C56862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b/>
                <w:bCs/>
                <w:u w:val="single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bCs/>
                <w:u w:val="single"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bCs/>
                <w:u w:val="single"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bCs/>
                <w:u w:val="single"/>
                <w:lang w:eastAsia="he-IL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bottom"/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rtl/>
                <w:lang w:eastAsia="he-IL"/>
              </w:rPr>
              <w:t>ביום 31 בדצמבר</w:t>
            </w:r>
          </w:p>
        </w:tc>
      </w:tr>
      <w:tr w:rsidR="00C56862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862" w:rsidRPr="0076287A" w:rsidRDefault="00723C0B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>
              <w:rPr>
                <w:rFonts w:ascii="Arial" w:hAnsi="Arial" w:hint="cs"/>
                <w:b/>
                <w:bCs/>
                <w:rtl/>
                <w:lang w:eastAsia="he-IL"/>
              </w:rPr>
              <w:t>4</w:t>
            </w:r>
            <w:r w:rsidR="00C56862" w:rsidRPr="0076287A">
              <w:rPr>
                <w:rFonts w:ascii="Arial" w:hAnsi="Arial"/>
                <w:b/>
                <w:bCs/>
                <w:rtl/>
                <w:lang w:eastAsia="he-IL"/>
              </w:rPr>
              <w:t xml:space="preserve"> 1 0 2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862" w:rsidRPr="0076287A" w:rsidRDefault="00723C0B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>
              <w:rPr>
                <w:rFonts w:ascii="Arial" w:hAnsi="Arial" w:hint="cs"/>
                <w:b/>
                <w:bCs/>
                <w:rtl/>
                <w:lang w:eastAsia="he-IL"/>
              </w:rPr>
              <w:t>3</w:t>
            </w:r>
            <w:r w:rsidR="00C56862" w:rsidRPr="0076287A">
              <w:rPr>
                <w:rFonts w:ascii="Arial" w:hAnsi="Arial"/>
                <w:b/>
                <w:bCs/>
                <w:rtl/>
                <w:lang w:eastAsia="he-IL"/>
              </w:rPr>
              <w:t xml:space="preserve"> 1 0 2</w:t>
            </w:r>
          </w:p>
        </w:tc>
      </w:tr>
      <w:tr w:rsidR="00C56862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ההרכב - </w:t>
            </w: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rtl/>
                <w:lang w:eastAsia="he-IL"/>
              </w:rPr>
              <w:t>אלפי ש"ח</w:t>
            </w:r>
          </w:p>
        </w:tc>
        <w:tc>
          <w:tcPr>
            <w:tcW w:w="142" w:type="dxa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6862" w:rsidRPr="0076287A" w:rsidRDefault="00C56862" w:rsidP="001916A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rtl/>
                <w:lang w:eastAsia="he-IL"/>
              </w:rPr>
              <w:t>אלפי ש"ח</w:t>
            </w:r>
          </w:p>
        </w:tc>
      </w:tr>
      <w:tr w:rsidR="00C56862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u w:val="single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תרומות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EC1883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11,087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9,293</w:t>
            </w: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תמיכות מרשויות מקומיות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EC1883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1,771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1,207</w:t>
            </w: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השתתפות דרי רחוב בדמי שכירות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EC1883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90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103</w:t>
            </w: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פעילות "תו מכל הלב"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E36DF" w:rsidRPr="0076287A" w:rsidRDefault="00EC1883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465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451</w:t>
            </w: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  <w:trHeight w:val="253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AE36DF" w:rsidRPr="0076287A" w:rsidRDefault="00CE2DDF" w:rsidP="003C1939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13,413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AE36DF" w:rsidRPr="0076287A" w:rsidRDefault="00AE36DF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11,054</w:t>
            </w:r>
          </w:p>
        </w:tc>
      </w:tr>
      <w:tr w:rsidR="00C56862" w:rsidRPr="0076287A" w:rsidTr="00A35C5C">
        <w:trPr>
          <w:gridAfter w:val="1"/>
          <w:wAfter w:w="620" w:type="dxa"/>
          <w:trHeight w:val="315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  <w:p w:rsidR="00C56862" w:rsidRPr="0076287A" w:rsidRDefault="00C56862" w:rsidP="00642286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 </w:t>
            </w: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  <w:p w:rsidR="00C56862" w:rsidRPr="0076287A" w:rsidRDefault="00C56862" w:rsidP="001916A0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  <w:tr w:rsidR="00C56862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20" w:lineRule="exact"/>
              <w:ind w:right="-2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u w:val="single"/>
                <w:rtl/>
                <w:lang w:eastAsia="he-IL"/>
              </w:rPr>
              <w:t xml:space="preserve">עלות הפעילויות </w:t>
            </w: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bottom"/>
          </w:tcPr>
          <w:p w:rsidR="00C56862" w:rsidRPr="0076287A" w:rsidRDefault="00C56862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rtl/>
                <w:lang w:eastAsia="he-IL"/>
              </w:rPr>
              <w:t>לשנה שהסתיימה</w:t>
            </w:r>
          </w:p>
        </w:tc>
      </w:tr>
      <w:tr w:rsidR="00C56862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20" w:lineRule="exact"/>
              <w:rPr>
                <w:rFonts w:ascii="Arial" w:hAnsi="Arial"/>
                <w:b/>
                <w:bCs/>
                <w:u w:val="single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lang w:eastAsia="he-IL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862" w:rsidRPr="0076287A" w:rsidRDefault="00C56862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rtl/>
                <w:lang w:eastAsia="he-IL"/>
              </w:rPr>
              <w:t>ביום 31 בדצמבר</w:t>
            </w:r>
          </w:p>
        </w:tc>
      </w:tr>
      <w:tr w:rsidR="00C56862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C56862" w:rsidRPr="0076287A" w:rsidRDefault="00C56862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862" w:rsidRPr="0076287A" w:rsidRDefault="00723C0B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  <w:r>
              <w:rPr>
                <w:rFonts w:ascii="Arial" w:hAnsi="Arial" w:hint="cs"/>
                <w:b/>
                <w:bCs/>
                <w:rtl/>
                <w:lang w:eastAsia="he-IL"/>
              </w:rPr>
              <w:t>4</w:t>
            </w:r>
            <w:r w:rsidR="00C56862" w:rsidRPr="0076287A">
              <w:rPr>
                <w:rFonts w:ascii="Arial" w:hAnsi="Arial"/>
                <w:b/>
                <w:bCs/>
                <w:rtl/>
                <w:lang w:eastAsia="he-IL"/>
              </w:rPr>
              <w:t xml:space="preserve"> 1 0 2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C56862" w:rsidRPr="0076287A" w:rsidRDefault="00C56862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862" w:rsidRPr="0076287A" w:rsidRDefault="00723C0B" w:rsidP="001916A0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>
              <w:rPr>
                <w:rFonts w:ascii="Arial" w:hAnsi="Arial" w:hint="cs"/>
                <w:b/>
                <w:bCs/>
                <w:rtl/>
                <w:lang w:eastAsia="he-IL"/>
              </w:rPr>
              <w:t>3</w:t>
            </w:r>
            <w:r w:rsidR="00C56862" w:rsidRPr="0076287A">
              <w:rPr>
                <w:rFonts w:ascii="Arial" w:hAnsi="Arial"/>
                <w:b/>
                <w:bCs/>
                <w:rtl/>
                <w:lang w:eastAsia="he-IL"/>
              </w:rPr>
              <w:t xml:space="preserve"> 1 0 2</w:t>
            </w:r>
          </w:p>
        </w:tc>
      </w:tr>
      <w:tr w:rsidR="00C56862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00" w:lineRule="exact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ההרכב - </w:t>
            </w: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spacing w:after="0" w:line="20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862" w:rsidRPr="0076287A" w:rsidRDefault="00C56862" w:rsidP="001916A0">
            <w:pPr>
              <w:spacing w:after="0" w:line="20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rtl/>
                <w:lang w:eastAsia="he-IL"/>
              </w:rPr>
              <w:t>אלפי ש"ח</w:t>
            </w:r>
          </w:p>
        </w:tc>
        <w:tc>
          <w:tcPr>
            <w:tcW w:w="142" w:type="dxa"/>
          </w:tcPr>
          <w:p w:rsidR="00C56862" w:rsidRPr="0076287A" w:rsidRDefault="00C56862" w:rsidP="001916A0">
            <w:pPr>
              <w:spacing w:after="0" w:line="200" w:lineRule="exact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6862" w:rsidRPr="0076287A" w:rsidRDefault="00C56862" w:rsidP="001916A0">
            <w:pPr>
              <w:spacing w:after="0" w:line="20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rtl/>
                <w:lang w:eastAsia="he-IL"/>
              </w:rPr>
              <w:t>אלפי ש"ח</w:t>
            </w:r>
          </w:p>
        </w:tc>
      </w:tr>
      <w:tr w:rsidR="00C56862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u w:val="single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שכר עבודה ונלוות 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3C1939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7,269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7,342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מזון 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402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643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שכר דירה 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519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245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B8785A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B8785A" w:rsidRPr="0076287A" w:rsidRDefault="00B8785A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B8785A" w:rsidRPr="0076287A" w:rsidRDefault="00B8785A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B8785A" w:rsidRPr="0076287A" w:rsidRDefault="00B8785A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הפעלה</w:t>
            </w:r>
          </w:p>
        </w:tc>
        <w:tc>
          <w:tcPr>
            <w:tcW w:w="1069" w:type="dxa"/>
            <w:gridSpan w:val="2"/>
          </w:tcPr>
          <w:p w:rsidR="00B8785A" w:rsidRPr="0076287A" w:rsidRDefault="00B8785A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B8785A" w:rsidRPr="0076287A" w:rsidRDefault="00B8785A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507</w:t>
            </w:r>
          </w:p>
        </w:tc>
        <w:tc>
          <w:tcPr>
            <w:tcW w:w="142" w:type="dxa"/>
          </w:tcPr>
          <w:p w:rsidR="00B8785A" w:rsidRPr="0076287A" w:rsidRDefault="00B8785A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B8785A" w:rsidRPr="0076287A" w:rsidRDefault="00B8785A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434</w:t>
            </w:r>
          </w:p>
        </w:tc>
      </w:tr>
      <w:tr w:rsidR="00B8785A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B8785A" w:rsidRPr="0076287A" w:rsidRDefault="00B8785A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B8785A" w:rsidRPr="0076287A" w:rsidRDefault="00B8785A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B8785A" w:rsidRPr="0076287A" w:rsidRDefault="00B8785A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B8785A" w:rsidRPr="0076287A" w:rsidRDefault="00B8785A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B8785A" w:rsidRPr="0076287A" w:rsidRDefault="00B8785A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B8785A" w:rsidRPr="0076287A" w:rsidRDefault="00B8785A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B8785A" w:rsidRPr="0076287A" w:rsidRDefault="00B8785A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אחזקה 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844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1,021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חשמל מים וארנונה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261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216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תקשורת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197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231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אחזקת רכב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558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490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הסעות ושליחויות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199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196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קייטנות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410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343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רכישת כרטיס לשובע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168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243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פחת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161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119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השתתפות העמותה בפרויקטים שונים</w:t>
            </w: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E36DF" w:rsidRPr="0076287A" w:rsidRDefault="00CE2D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191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E36DF" w:rsidRPr="0076287A" w:rsidRDefault="00B8785A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232</w:t>
            </w: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gridAfter w:val="1"/>
          <w:wAfter w:w="620" w:type="dxa"/>
        </w:trPr>
        <w:tc>
          <w:tcPr>
            <w:tcW w:w="907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42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459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069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AE36DF" w:rsidRPr="0076287A" w:rsidRDefault="00CE2DDF" w:rsidP="003C1939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11,686</w:t>
            </w:r>
          </w:p>
        </w:tc>
        <w:tc>
          <w:tcPr>
            <w:tcW w:w="142" w:type="dxa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11,755</w:t>
            </w:r>
          </w:p>
        </w:tc>
      </w:tr>
      <w:tr w:rsidR="00242565" w:rsidRPr="0076287A" w:rsidTr="00A35C5C">
        <w:trPr>
          <w:trHeight w:val="256"/>
        </w:trPr>
        <w:tc>
          <w:tcPr>
            <w:tcW w:w="963" w:type="dxa"/>
            <w:gridSpan w:val="2"/>
          </w:tcPr>
          <w:p w:rsidR="00242565" w:rsidRPr="0076287A" w:rsidRDefault="00242565" w:rsidP="001916A0">
            <w:pPr>
              <w:spacing w:after="0" w:line="220" w:lineRule="exact"/>
              <w:ind w:right="-2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242565" w:rsidRPr="0076287A" w:rsidRDefault="00242565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</w:tcPr>
          <w:p w:rsidR="00242565" w:rsidRPr="0076287A" w:rsidRDefault="00242565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  <w:r>
              <w:rPr>
                <w:rFonts w:ascii="Arial" w:hAnsi="Arial" w:hint="cs"/>
                <w:b/>
                <w:bCs/>
                <w:u w:val="single"/>
                <w:rtl/>
                <w:lang w:eastAsia="he-IL"/>
              </w:rPr>
              <w:t xml:space="preserve">הוצאות הנהלה וכלליות </w:t>
            </w:r>
          </w:p>
        </w:tc>
        <w:tc>
          <w:tcPr>
            <w:tcW w:w="1135" w:type="dxa"/>
            <w:gridSpan w:val="2"/>
          </w:tcPr>
          <w:p w:rsidR="00242565" w:rsidRPr="0076287A" w:rsidRDefault="00242565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2624" w:type="dxa"/>
            <w:gridSpan w:val="6"/>
            <w:tcBorders>
              <w:bottom w:val="single" w:sz="4" w:space="0" w:color="auto"/>
            </w:tcBorders>
            <w:vAlign w:val="bottom"/>
          </w:tcPr>
          <w:p w:rsidR="00242565" w:rsidRDefault="00242565" w:rsidP="00242565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>
              <w:rPr>
                <w:rFonts w:ascii="Arial" w:hAnsi="Arial" w:hint="cs"/>
                <w:b/>
                <w:bCs/>
                <w:rtl/>
                <w:lang w:eastAsia="he-IL"/>
              </w:rPr>
              <w:t>לשנה שנסתיימה</w:t>
            </w:r>
          </w:p>
        </w:tc>
      </w:tr>
      <w:tr w:rsidR="00242565" w:rsidRPr="0076287A" w:rsidTr="00A35C5C">
        <w:trPr>
          <w:trHeight w:val="256"/>
        </w:trPr>
        <w:tc>
          <w:tcPr>
            <w:tcW w:w="963" w:type="dxa"/>
            <w:gridSpan w:val="2"/>
          </w:tcPr>
          <w:p w:rsidR="00242565" w:rsidRPr="0076287A" w:rsidRDefault="00242565" w:rsidP="001916A0">
            <w:pPr>
              <w:spacing w:after="0" w:line="220" w:lineRule="exact"/>
              <w:ind w:right="-2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242565" w:rsidRPr="0076287A" w:rsidRDefault="00242565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</w:tcPr>
          <w:p w:rsidR="00242565" w:rsidRPr="0076287A" w:rsidRDefault="00242565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242565" w:rsidRPr="0076287A" w:rsidRDefault="00242565" w:rsidP="001916A0">
            <w:pPr>
              <w:keepNext/>
              <w:spacing w:after="0" w:line="220" w:lineRule="exact"/>
              <w:outlineLvl w:val="5"/>
              <w:rPr>
                <w:rFonts w:ascii="Arial" w:hAnsi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565" w:rsidRDefault="00242565" w:rsidP="00242565">
            <w:pPr>
              <w:spacing w:after="0" w:line="220" w:lineRule="exact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>
              <w:rPr>
                <w:rFonts w:ascii="Arial" w:hAnsi="Arial" w:hint="cs"/>
                <w:b/>
                <w:bCs/>
                <w:rtl/>
                <w:lang w:eastAsia="he-IL"/>
              </w:rPr>
              <w:t>ביום 31 בדצמבר</w:t>
            </w:r>
          </w:p>
        </w:tc>
      </w:tr>
      <w:tr w:rsidR="00C56862" w:rsidRPr="0076287A" w:rsidTr="00A35C5C">
        <w:trPr>
          <w:trHeight w:val="236"/>
        </w:trPr>
        <w:tc>
          <w:tcPr>
            <w:tcW w:w="963" w:type="dxa"/>
            <w:gridSpan w:val="2"/>
          </w:tcPr>
          <w:p w:rsidR="00C56862" w:rsidRPr="0076287A" w:rsidRDefault="00C56862" w:rsidP="001916A0">
            <w:pPr>
              <w:spacing w:after="0" w:line="200" w:lineRule="exact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C56862" w:rsidRPr="0076287A" w:rsidRDefault="00C56862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C56862" w:rsidRPr="0076287A" w:rsidRDefault="00C56862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C56862" w:rsidRPr="0076287A" w:rsidRDefault="00C56862" w:rsidP="001916A0">
            <w:pPr>
              <w:spacing w:after="0" w:line="20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862" w:rsidRPr="00242565" w:rsidRDefault="008438E4" w:rsidP="001916A0">
            <w:pPr>
              <w:spacing w:after="0" w:line="20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242565">
              <w:rPr>
                <w:rFonts w:ascii="Arial" w:hAnsi="Arial" w:hint="cs"/>
                <w:b/>
                <w:bCs/>
                <w:rtl/>
                <w:lang w:eastAsia="he-IL"/>
              </w:rPr>
              <w:t>2014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vAlign w:val="bottom"/>
          </w:tcPr>
          <w:p w:rsidR="00C56862" w:rsidRPr="00242565" w:rsidRDefault="00C56862" w:rsidP="001916A0">
            <w:pPr>
              <w:spacing w:after="0" w:line="20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862" w:rsidRPr="00242565" w:rsidRDefault="008438E4" w:rsidP="001916A0">
            <w:pPr>
              <w:spacing w:after="0" w:line="20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242565">
              <w:rPr>
                <w:rFonts w:ascii="Arial" w:hAnsi="Arial" w:hint="cs"/>
                <w:b/>
                <w:bCs/>
                <w:rtl/>
                <w:lang w:eastAsia="he-IL"/>
              </w:rPr>
              <w:t>2013</w:t>
            </w:r>
          </w:p>
        </w:tc>
      </w:tr>
      <w:tr w:rsidR="008438E4" w:rsidRPr="0076287A" w:rsidTr="00A35C5C">
        <w:trPr>
          <w:trHeight w:val="251"/>
        </w:trPr>
        <w:tc>
          <w:tcPr>
            <w:tcW w:w="963" w:type="dxa"/>
            <w:gridSpan w:val="2"/>
          </w:tcPr>
          <w:p w:rsidR="008438E4" w:rsidRPr="0076287A" w:rsidRDefault="008438E4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8438E4" w:rsidRPr="0076287A" w:rsidRDefault="008438E4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8438E4" w:rsidRPr="0076287A" w:rsidRDefault="008438E4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8438E4" w:rsidRPr="0076287A" w:rsidRDefault="008438E4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8E4" w:rsidRPr="00242565" w:rsidRDefault="008438E4" w:rsidP="008438E4">
            <w:pPr>
              <w:spacing w:after="0" w:line="240" w:lineRule="exact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 w:rsidRPr="00242565">
              <w:rPr>
                <w:rFonts w:ascii="Arial" w:hAnsi="Arial" w:hint="cs"/>
                <w:b/>
                <w:bCs/>
                <w:rtl/>
                <w:lang w:eastAsia="he-IL"/>
              </w:rPr>
              <w:t>אלפי ש"ח</w:t>
            </w:r>
          </w:p>
        </w:tc>
        <w:tc>
          <w:tcPr>
            <w:tcW w:w="151" w:type="dxa"/>
            <w:vAlign w:val="bottom"/>
          </w:tcPr>
          <w:p w:rsidR="008438E4" w:rsidRPr="00242565" w:rsidRDefault="008438E4" w:rsidP="008438E4">
            <w:pPr>
              <w:spacing w:after="0" w:line="240" w:lineRule="exact"/>
              <w:jc w:val="center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8E4" w:rsidRPr="00242565" w:rsidRDefault="008438E4" w:rsidP="008438E4">
            <w:pPr>
              <w:spacing w:after="0" w:line="240" w:lineRule="exact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 w:rsidRPr="00242565">
              <w:rPr>
                <w:rFonts w:ascii="Arial" w:hAnsi="Arial" w:hint="cs"/>
                <w:b/>
                <w:bCs/>
                <w:rtl/>
                <w:lang w:eastAsia="he-IL"/>
              </w:rPr>
              <w:t>אלפי ש"ח</w:t>
            </w:r>
          </w:p>
        </w:tc>
      </w:tr>
      <w:tr w:rsidR="00C56862" w:rsidRPr="0076287A" w:rsidTr="00A35C5C">
        <w:trPr>
          <w:trHeight w:val="251"/>
        </w:trPr>
        <w:tc>
          <w:tcPr>
            <w:tcW w:w="963" w:type="dxa"/>
            <w:gridSpan w:val="2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center"/>
          </w:tcPr>
          <w:p w:rsidR="00C56862" w:rsidRPr="0076287A" w:rsidRDefault="00C56862" w:rsidP="008438E4">
            <w:pPr>
              <w:spacing w:after="0" w:line="240" w:lineRule="exact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</w:tcPr>
          <w:p w:rsidR="00C56862" w:rsidRPr="0076287A" w:rsidRDefault="00C56862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C56862" w:rsidRPr="0076287A" w:rsidRDefault="00C56862" w:rsidP="008438E4">
            <w:pPr>
              <w:spacing w:after="0" w:line="240" w:lineRule="exact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u w:val="single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שכר עבודה ונלוות </w:t>
            </w: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DA07B4" w:rsidP="003C1939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>
              <w:rPr>
                <w:rFonts w:ascii="Arial" w:hAnsi="Arial"/>
                <w:lang w:eastAsia="he-IL"/>
              </w:rPr>
              <w:t>560</w:t>
            </w: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437</w:t>
            </w: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אחזקת משרד </w:t>
            </w: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DA07B4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>
              <w:rPr>
                <w:rFonts w:ascii="Arial" w:hAnsi="Arial"/>
                <w:lang w:eastAsia="he-IL"/>
              </w:rPr>
              <w:t>77</w:t>
            </w: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153</w:t>
            </w: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lang w:eastAsia="he-IL"/>
              </w:rPr>
            </w:pP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שירותים מקצועיים</w:t>
            </w: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DA07B4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/>
                <w:lang w:eastAsia="he-IL"/>
              </w:rPr>
              <w:t>11</w:t>
            </w: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4</w:t>
            </w: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משרדיות</w:t>
            </w: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DA07B4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/>
                <w:lang w:eastAsia="he-IL"/>
              </w:rPr>
              <w:t>38</w:t>
            </w: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27</w:t>
            </w: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תקשורת</w:t>
            </w: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AB5601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11</w:t>
            </w: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16</w:t>
            </w:r>
          </w:p>
        </w:tc>
      </w:tr>
      <w:tr w:rsidR="00DA07B4" w:rsidRPr="0076287A" w:rsidTr="00A35C5C">
        <w:trPr>
          <w:trHeight w:val="251"/>
        </w:trPr>
        <w:tc>
          <w:tcPr>
            <w:tcW w:w="963" w:type="dxa"/>
            <w:gridSpan w:val="2"/>
          </w:tcPr>
          <w:p w:rsidR="00DA07B4" w:rsidRPr="0076287A" w:rsidRDefault="00DA07B4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DA07B4" w:rsidRPr="0076287A" w:rsidRDefault="00DA07B4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DA07B4" w:rsidRPr="0076287A" w:rsidRDefault="00DA07B4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DA07B4" w:rsidRPr="0076287A" w:rsidRDefault="00DA07B4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DA07B4" w:rsidRPr="0076287A" w:rsidRDefault="00DA07B4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51" w:type="dxa"/>
            <w:vAlign w:val="bottom"/>
          </w:tcPr>
          <w:p w:rsidR="00DA07B4" w:rsidRPr="0076287A" w:rsidRDefault="00DA07B4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DA07B4" w:rsidRPr="0076287A" w:rsidRDefault="00DA07B4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DA07B4" w:rsidRPr="0076287A" w:rsidTr="00A35C5C">
        <w:trPr>
          <w:trHeight w:val="251"/>
        </w:trPr>
        <w:tc>
          <w:tcPr>
            <w:tcW w:w="963" w:type="dxa"/>
            <w:gridSpan w:val="2"/>
          </w:tcPr>
          <w:p w:rsidR="00DA07B4" w:rsidRPr="0076287A" w:rsidRDefault="00DA07B4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DA07B4" w:rsidRPr="0076287A" w:rsidRDefault="00DA07B4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DA07B4" w:rsidRPr="0076287A" w:rsidRDefault="00DA07B4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אחזקת רכב</w:t>
            </w:r>
          </w:p>
        </w:tc>
        <w:tc>
          <w:tcPr>
            <w:tcW w:w="1135" w:type="dxa"/>
            <w:gridSpan w:val="2"/>
          </w:tcPr>
          <w:p w:rsidR="00DA07B4" w:rsidRPr="0076287A" w:rsidRDefault="00DA07B4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DA07B4" w:rsidRPr="0076287A" w:rsidRDefault="00DA07B4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45</w:t>
            </w:r>
          </w:p>
        </w:tc>
        <w:tc>
          <w:tcPr>
            <w:tcW w:w="151" w:type="dxa"/>
            <w:vAlign w:val="bottom"/>
          </w:tcPr>
          <w:p w:rsidR="00DA07B4" w:rsidRPr="0076287A" w:rsidRDefault="00DA07B4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DA07B4" w:rsidRPr="0076287A" w:rsidRDefault="00DA07B4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-</w:t>
            </w: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פחת</w:t>
            </w: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AE36DF" w:rsidRPr="0076287A" w:rsidRDefault="00AB5601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19</w:t>
            </w: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4</w:t>
            </w:r>
          </w:p>
        </w:tc>
      </w:tr>
      <w:tr w:rsidR="00AE36DF" w:rsidRPr="0076287A" w:rsidTr="00A35C5C">
        <w:trPr>
          <w:trHeight w:val="236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AE36DF" w:rsidRPr="0076287A" w:rsidRDefault="00AE36DF" w:rsidP="001916A0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</w:p>
        </w:tc>
      </w:tr>
      <w:tr w:rsidR="00AE36DF" w:rsidRPr="0076287A" w:rsidTr="00A35C5C">
        <w:trPr>
          <w:trHeight w:val="251"/>
        </w:trPr>
        <w:tc>
          <w:tcPr>
            <w:tcW w:w="963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51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4734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u w:val="single"/>
                <w:rtl/>
                <w:lang w:eastAsia="he-IL"/>
              </w:rPr>
            </w:pPr>
          </w:p>
        </w:tc>
        <w:tc>
          <w:tcPr>
            <w:tcW w:w="1135" w:type="dxa"/>
            <w:gridSpan w:val="2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1204" w:type="dxa"/>
            <w:gridSpan w:val="3"/>
            <w:tcBorders>
              <w:bottom w:val="double" w:sz="4" w:space="0" w:color="auto"/>
            </w:tcBorders>
            <w:vAlign w:val="bottom"/>
          </w:tcPr>
          <w:p w:rsidR="00AE36DF" w:rsidRPr="0076287A" w:rsidRDefault="00AB5601" w:rsidP="003C1939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761</w:t>
            </w:r>
          </w:p>
        </w:tc>
        <w:tc>
          <w:tcPr>
            <w:tcW w:w="151" w:type="dxa"/>
            <w:vAlign w:val="bottom"/>
          </w:tcPr>
          <w:p w:rsidR="00AE36DF" w:rsidRPr="0076287A" w:rsidRDefault="00AE36DF" w:rsidP="001916A0">
            <w:pPr>
              <w:spacing w:after="0" w:line="240" w:lineRule="exact"/>
              <w:rPr>
                <w:rFonts w:ascii="Arial" w:hAnsi="Arial"/>
                <w:lang w:eastAsia="he-IL"/>
              </w:rPr>
            </w:pPr>
          </w:p>
        </w:tc>
        <w:tc>
          <w:tcPr>
            <w:tcW w:w="1269" w:type="dxa"/>
            <w:gridSpan w:val="2"/>
            <w:tcBorders>
              <w:bottom w:val="double" w:sz="4" w:space="0" w:color="auto"/>
            </w:tcBorders>
            <w:vAlign w:val="bottom"/>
          </w:tcPr>
          <w:p w:rsidR="00AE36DF" w:rsidRPr="0076287A" w:rsidRDefault="00AE36DF" w:rsidP="00303FF1">
            <w:pPr>
              <w:spacing w:after="0" w:line="220" w:lineRule="exact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641</w:t>
            </w:r>
          </w:p>
        </w:tc>
      </w:tr>
    </w:tbl>
    <w:p w:rsidR="00C56862" w:rsidRPr="00BD323F" w:rsidRDefault="00C56862" w:rsidP="00FB1E6A">
      <w:pPr>
        <w:jc w:val="center"/>
        <w:rPr>
          <w:rFonts w:ascii="Arial" w:hAnsi="Arial"/>
          <w:rtl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342"/>
        <w:gridCol w:w="987"/>
        <w:gridCol w:w="7029"/>
      </w:tblGrid>
      <w:tr w:rsidR="00242565" w:rsidRPr="0076287A" w:rsidTr="0076309E">
        <w:trPr>
          <w:cantSplit/>
          <w:trHeight w:val="155"/>
        </w:trPr>
        <w:tc>
          <w:tcPr>
            <w:tcW w:w="1168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342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987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b/>
                <w:bCs/>
                <w:u w:val="single"/>
                <w:lang w:eastAsia="he-IL"/>
              </w:rPr>
            </w:pPr>
            <w:r w:rsidRPr="0076287A">
              <w:rPr>
                <w:rFonts w:ascii="Arial" w:hAnsi="Arial"/>
                <w:b/>
                <w:bCs/>
                <w:u w:val="single"/>
                <w:rtl/>
                <w:lang w:eastAsia="he-IL"/>
              </w:rPr>
              <w:t>רכוש שוטף</w:t>
            </w:r>
          </w:p>
        </w:tc>
      </w:tr>
      <w:tr w:rsidR="00242565" w:rsidRPr="0076287A" w:rsidTr="0076309E">
        <w:trPr>
          <w:cantSplit/>
          <w:trHeight w:val="155"/>
        </w:trPr>
        <w:tc>
          <w:tcPr>
            <w:tcW w:w="1168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342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987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b/>
                <w:bCs/>
                <w:lang w:eastAsia="he-IL"/>
              </w:rPr>
            </w:pP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b/>
                <w:bCs/>
                <w:lang w:eastAsia="he-IL"/>
              </w:rPr>
            </w:pPr>
          </w:p>
        </w:tc>
      </w:tr>
      <w:tr w:rsidR="00242565" w:rsidRPr="0076287A" w:rsidTr="0076309E">
        <w:trPr>
          <w:cantSplit/>
          <w:trHeight w:val="250"/>
        </w:trPr>
        <w:tc>
          <w:tcPr>
            <w:tcW w:w="1168" w:type="dxa"/>
            <w:vAlign w:val="bottom"/>
          </w:tcPr>
          <w:p w:rsidR="00242565" w:rsidRPr="0076287A" w:rsidRDefault="00242565" w:rsidP="00303FF1">
            <w:pPr>
              <w:spacing w:after="0" w:line="240" w:lineRule="auto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1,950</w:t>
            </w: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</w:tcPr>
          <w:p w:rsidR="00242565" w:rsidRPr="0076287A" w:rsidRDefault="00B8785A" w:rsidP="00945B31">
            <w:pPr>
              <w:spacing w:after="0" w:line="240" w:lineRule="auto"/>
              <w:jc w:val="both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3,079</w:t>
            </w: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 xml:space="preserve">מזומנים בקופה ובתאגידים בנקאיים </w:t>
            </w:r>
          </w:p>
        </w:tc>
      </w:tr>
      <w:tr w:rsidR="00242565" w:rsidRPr="0076287A" w:rsidTr="0076309E">
        <w:trPr>
          <w:cantSplit/>
          <w:trHeight w:val="134"/>
        </w:trPr>
        <w:tc>
          <w:tcPr>
            <w:tcW w:w="1168" w:type="dxa"/>
            <w:vAlign w:val="bottom"/>
          </w:tcPr>
          <w:p w:rsidR="00242565" w:rsidRPr="0076287A" w:rsidRDefault="00242565" w:rsidP="00303FF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lang w:eastAsia="he-IL"/>
              </w:rPr>
            </w:pP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</w:tr>
      <w:tr w:rsidR="00242565" w:rsidRPr="0076287A" w:rsidTr="0076309E">
        <w:trPr>
          <w:cantSplit/>
          <w:trHeight w:val="271"/>
        </w:trPr>
        <w:tc>
          <w:tcPr>
            <w:tcW w:w="1168" w:type="dxa"/>
            <w:vAlign w:val="bottom"/>
          </w:tcPr>
          <w:p w:rsidR="00242565" w:rsidRPr="0076287A" w:rsidRDefault="00242565" w:rsidP="00303FF1">
            <w:pPr>
              <w:spacing w:after="0" w:line="240" w:lineRule="auto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139</w:t>
            </w: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</w:tcPr>
          <w:p w:rsidR="00242565" w:rsidRPr="0076287A" w:rsidRDefault="008E10A6" w:rsidP="00945B31">
            <w:pPr>
              <w:spacing w:after="0" w:line="240" w:lineRule="auto"/>
              <w:jc w:val="both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146</w:t>
            </w: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המחאות לגביה</w:t>
            </w:r>
          </w:p>
        </w:tc>
      </w:tr>
      <w:tr w:rsidR="00242565" w:rsidRPr="0076287A" w:rsidTr="0076309E">
        <w:trPr>
          <w:cantSplit/>
          <w:trHeight w:val="271"/>
        </w:trPr>
        <w:tc>
          <w:tcPr>
            <w:tcW w:w="1168" w:type="dxa"/>
            <w:vAlign w:val="bottom"/>
          </w:tcPr>
          <w:p w:rsidR="00242565" w:rsidRPr="0076287A" w:rsidRDefault="00242565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lang w:eastAsia="he-IL"/>
              </w:rPr>
            </w:pP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  <w:tr w:rsidR="00242565" w:rsidRPr="0076287A" w:rsidTr="0076309E">
        <w:trPr>
          <w:cantSplit/>
          <w:trHeight w:val="271"/>
        </w:trPr>
        <w:tc>
          <w:tcPr>
            <w:tcW w:w="1168" w:type="dxa"/>
            <w:vAlign w:val="bottom"/>
          </w:tcPr>
          <w:p w:rsidR="00242565" w:rsidRPr="0076287A" w:rsidRDefault="00242565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1,270</w:t>
            </w: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</w:tcPr>
          <w:p w:rsidR="00242565" w:rsidRPr="0076287A" w:rsidRDefault="008A0FF8" w:rsidP="00945B31">
            <w:pPr>
              <w:spacing w:after="0" w:line="240" w:lineRule="auto"/>
              <w:jc w:val="both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29</w:t>
            </w: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מקדמות לרשתות שיווק מזון</w:t>
            </w:r>
          </w:p>
        </w:tc>
      </w:tr>
      <w:tr w:rsidR="00242565" w:rsidRPr="0076287A" w:rsidTr="0076309E">
        <w:trPr>
          <w:cantSplit/>
          <w:trHeight w:val="271"/>
        </w:trPr>
        <w:tc>
          <w:tcPr>
            <w:tcW w:w="1168" w:type="dxa"/>
            <w:vAlign w:val="bottom"/>
          </w:tcPr>
          <w:p w:rsidR="00242565" w:rsidRPr="0076287A" w:rsidRDefault="00242565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lang w:eastAsia="he-IL"/>
              </w:rPr>
            </w:pP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  <w:tr w:rsidR="00242565" w:rsidRPr="0076287A" w:rsidTr="0076309E">
        <w:trPr>
          <w:cantSplit/>
          <w:trHeight w:val="271"/>
        </w:trPr>
        <w:tc>
          <w:tcPr>
            <w:tcW w:w="1168" w:type="dxa"/>
            <w:vAlign w:val="bottom"/>
          </w:tcPr>
          <w:p w:rsidR="00242565" w:rsidRPr="0076287A" w:rsidRDefault="00242565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422</w:t>
            </w: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42565" w:rsidRPr="0076287A" w:rsidRDefault="008A0FF8" w:rsidP="00945B31">
            <w:pPr>
              <w:spacing w:after="0" w:line="240" w:lineRule="auto"/>
              <w:jc w:val="both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344</w:t>
            </w: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חייבים ויתרות חובה</w:t>
            </w:r>
          </w:p>
        </w:tc>
      </w:tr>
      <w:tr w:rsidR="00242565" w:rsidRPr="0076287A" w:rsidTr="0076309E">
        <w:trPr>
          <w:cantSplit/>
          <w:trHeight w:val="255"/>
        </w:trPr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242565" w:rsidRPr="0076287A" w:rsidRDefault="00242565" w:rsidP="00303FF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42565" w:rsidRPr="0076287A" w:rsidRDefault="00242565" w:rsidP="00945B31">
            <w:pPr>
              <w:spacing w:after="0" w:line="240" w:lineRule="auto"/>
              <w:jc w:val="both"/>
              <w:rPr>
                <w:rFonts w:ascii="Arial" w:hAnsi="Arial"/>
                <w:lang w:eastAsia="he-IL"/>
              </w:rPr>
            </w:pP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  <w:tr w:rsidR="00242565" w:rsidRPr="0076287A" w:rsidTr="0076309E">
        <w:trPr>
          <w:cantSplit/>
          <w:trHeight w:val="287"/>
        </w:trPr>
        <w:tc>
          <w:tcPr>
            <w:tcW w:w="1168" w:type="dxa"/>
            <w:vAlign w:val="bottom"/>
          </w:tcPr>
          <w:p w:rsidR="00242565" w:rsidRPr="0076287A" w:rsidRDefault="00242565" w:rsidP="00790E75">
            <w:pPr>
              <w:pBdr>
                <w:bottom w:val="double" w:sz="4" w:space="1" w:color="auto"/>
              </w:pBdr>
              <w:spacing w:after="0" w:line="240" w:lineRule="auto"/>
              <w:rPr>
                <w:rFonts w:ascii="Arial" w:hAnsi="Arial"/>
                <w:rtl/>
                <w:lang w:eastAsia="he-IL"/>
              </w:rPr>
            </w:pPr>
            <w:r w:rsidRPr="0076287A">
              <w:rPr>
                <w:rFonts w:ascii="Arial" w:hAnsi="Arial"/>
                <w:rtl/>
                <w:lang w:eastAsia="he-IL"/>
              </w:rPr>
              <w:t>3,781</w:t>
            </w:r>
          </w:p>
        </w:tc>
        <w:tc>
          <w:tcPr>
            <w:tcW w:w="342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lang w:eastAsia="he-IL"/>
              </w:rPr>
            </w:pPr>
          </w:p>
        </w:tc>
        <w:tc>
          <w:tcPr>
            <w:tcW w:w="987" w:type="dxa"/>
            <w:vAlign w:val="bottom"/>
          </w:tcPr>
          <w:p w:rsidR="00242565" w:rsidRPr="0076287A" w:rsidRDefault="00B8785A" w:rsidP="00790E75">
            <w:pPr>
              <w:pBdr>
                <w:bottom w:val="double" w:sz="4" w:space="1" w:color="auto"/>
              </w:pBdr>
              <w:spacing w:after="0" w:line="240" w:lineRule="auto"/>
              <w:rPr>
                <w:rFonts w:ascii="Arial" w:hAnsi="Arial"/>
                <w:lang w:eastAsia="he-IL"/>
              </w:rPr>
            </w:pPr>
            <w:r>
              <w:rPr>
                <w:rFonts w:ascii="Arial" w:hAnsi="Arial" w:hint="cs"/>
                <w:rtl/>
                <w:lang w:eastAsia="he-IL"/>
              </w:rPr>
              <w:t>3,598</w:t>
            </w:r>
          </w:p>
        </w:tc>
        <w:tc>
          <w:tcPr>
            <w:tcW w:w="7029" w:type="dxa"/>
            <w:vAlign w:val="bottom"/>
          </w:tcPr>
          <w:p w:rsidR="00242565" w:rsidRPr="0076287A" w:rsidRDefault="00242565" w:rsidP="00945B31">
            <w:pPr>
              <w:spacing w:after="0" w:line="240" w:lineRule="auto"/>
              <w:rPr>
                <w:rFonts w:ascii="Arial" w:hAnsi="Arial"/>
                <w:rtl/>
                <w:lang w:eastAsia="he-IL"/>
              </w:rPr>
            </w:pPr>
          </w:p>
        </w:tc>
      </w:tr>
    </w:tbl>
    <w:p w:rsidR="00C56862" w:rsidRPr="00BD323F" w:rsidRDefault="00C56862" w:rsidP="00642286">
      <w:pPr>
        <w:rPr>
          <w:rFonts w:ascii="Arial" w:hAnsi="Arial"/>
          <w:rtl/>
        </w:rPr>
      </w:pPr>
    </w:p>
    <w:p w:rsidR="00A35C5C" w:rsidRPr="00A35C5C" w:rsidRDefault="00C56862" w:rsidP="001967C1">
      <w:pPr>
        <w:rPr>
          <w:rFonts w:ascii="Arial" w:hAnsi="Arial"/>
        </w:rPr>
      </w:pPr>
      <w:r w:rsidRPr="00BD323F">
        <w:rPr>
          <w:rFonts w:ascii="Arial" w:hAnsi="Arial"/>
          <w:rtl/>
        </w:rPr>
        <w:t xml:space="preserve"> </w:t>
      </w:r>
      <w:r w:rsidR="00A35C5C" w:rsidRPr="00A35C5C">
        <w:rPr>
          <w:rFonts w:ascii="Arial" w:hAnsi="Arial"/>
          <w:rtl/>
        </w:rPr>
        <w:t xml:space="preserve">יצוין – שבכל עת העמותה מקפידה לשמור על </w:t>
      </w:r>
      <w:r w:rsidR="005157A6">
        <w:rPr>
          <w:rFonts w:ascii="Arial" w:hAnsi="Arial" w:hint="cs"/>
          <w:rtl/>
        </w:rPr>
        <w:t>,"חגורת בטיחות" -</w:t>
      </w:r>
      <w:r w:rsidR="005157A6">
        <w:rPr>
          <w:rFonts w:ascii="Arial" w:hAnsi="Arial"/>
          <w:rtl/>
        </w:rPr>
        <w:t xml:space="preserve">יתרת </w:t>
      </w:r>
      <w:r w:rsidR="00A35C5C" w:rsidRPr="00A35C5C">
        <w:rPr>
          <w:rFonts w:ascii="Arial" w:hAnsi="Arial"/>
          <w:rtl/>
        </w:rPr>
        <w:t>מזומנים בסך המאפשר</w:t>
      </w:r>
      <w:r w:rsidR="001967C1">
        <w:rPr>
          <w:rFonts w:ascii="Arial" w:hAnsi="Arial" w:hint="cs"/>
          <w:rtl/>
        </w:rPr>
        <w:t xml:space="preserve"> </w:t>
      </w:r>
      <w:r w:rsidR="00A35C5C" w:rsidRPr="00A35C5C">
        <w:rPr>
          <w:rFonts w:ascii="Arial" w:hAnsi="Arial"/>
          <w:rtl/>
        </w:rPr>
        <w:t xml:space="preserve">את פעולתה השוטפת במשך כחודשיים . </w:t>
      </w:r>
    </w:p>
    <w:p w:rsidR="00C56862" w:rsidRPr="00BD323F" w:rsidRDefault="00C56862" w:rsidP="00A35C5C">
      <w:pPr>
        <w:rPr>
          <w:rFonts w:ascii="Arial" w:hAnsi="Arial"/>
          <w:b/>
          <w:bCs/>
          <w:rtl/>
        </w:rPr>
      </w:pPr>
      <w:r w:rsidRPr="00BD323F">
        <w:rPr>
          <w:rFonts w:ascii="Arial" w:hAnsi="Arial"/>
          <w:rtl/>
        </w:rPr>
        <w:t xml:space="preserve">    </w:t>
      </w:r>
      <w:r w:rsidRPr="00BD323F">
        <w:rPr>
          <w:rFonts w:ascii="Arial" w:hAnsi="Arial"/>
          <w:b/>
          <w:bCs/>
          <w:rtl/>
        </w:rPr>
        <w:t>5  מקבלי השכר הגבוה בעמותה</w:t>
      </w:r>
    </w:p>
    <w:tbl>
      <w:tblPr>
        <w:bidiVisual/>
        <w:tblW w:w="916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9"/>
        <w:gridCol w:w="348"/>
        <w:gridCol w:w="3158"/>
        <w:gridCol w:w="1648"/>
        <w:gridCol w:w="1710"/>
        <w:gridCol w:w="1679"/>
      </w:tblGrid>
      <w:tr w:rsidR="008A0FF8" w:rsidRPr="0076287A" w:rsidTr="00DF1DE4">
        <w:trPr>
          <w:trHeight w:val="717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FF8" w:rsidRPr="0076287A" w:rsidRDefault="008A0FF8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FF8" w:rsidRPr="0076287A" w:rsidRDefault="008A0FF8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  <w:u w:val="singl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FF8" w:rsidRPr="0076287A" w:rsidRDefault="008A0FF8" w:rsidP="00836068">
            <w:pPr>
              <w:spacing w:after="0" w:line="240" w:lineRule="auto"/>
              <w:rPr>
                <w:rFonts w:ascii="Arial" w:hAnsi="Arial"/>
                <w:color w:val="000000"/>
                <w:u w:val="single"/>
              </w:rPr>
            </w:pPr>
            <w:r w:rsidRPr="0076287A">
              <w:rPr>
                <w:rFonts w:ascii="Arial" w:hAnsi="Arial"/>
                <w:color w:val="000000"/>
                <w:u w:val="single"/>
                <w:rtl/>
              </w:rPr>
              <w:t xml:space="preserve">תפקיד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FF8" w:rsidRPr="0076287A" w:rsidRDefault="008A0FF8" w:rsidP="008A0FF8">
            <w:pPr>
              <w:spacing w:after="0" w:line="240" w:lineRule="auto"/>
              <w:rPr>
                <w:rFonts w:ascii="Arial" w:hAnsi="Arial"/>
                <w:color w:val="000000"/>
                <w:u w:val="single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FF8" w:rsidRPr="0076287A" w:rsidRDefault="008A0FF8" w:rsidP="00836068">
            <w:pPr>
              <w:spacing w:after="0" w:line="240" w:lineRule="auto"/>
              <w:rPr>
                <w:rFonts w:ascii="Arial" w:hAnsi="Arial"/>
                <w:color w:val="000000"/>
                <w:u w:val="single"/>
                <w:rtl/>
              </w:rPr>
            </w:pPr>
            <w:r>
              <w:rPr>
                <w:rFonts w:ascii="Arial" w:hAnsi="Arial" w:hint="cs"/>
                <w:color w:val="000000"/>
                <w:u w:val="single"/>
                <w:rtl/>
              </w:rPr>
              <w:t>עלות שכר שנתית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FF8" w:rsidRPr="008A0FF8" w:rsidRDefault="008A0FF8" w:rsidP="00836068">
            <w:pPr>
              <w:spacing w:after="0" w:line="240" w:lineRule="auto"/>
              <w:rPr>
                <w:rFonts w:ascii="Arial" w:hAnsi="Arial"/>
                <w:color w:val="000000"/>
                <w:u w:val="single"/>
                <w:rtl/>
              </w:rPr>
            </w:pPr>
            <w:r>
              <w:rPr>
                <w:rFonts w:ascii="Arial" w:hAnsi="Arial" w:hint="cs"/>
                <w:color w:val="000000"/>
                <w:u w:val="single"/>
                <w:rtl/>
              </w:rPr>
              <w:t>עלות החזקת רכב בדוח הכספי</w:t>
            </w:r>
          </w:p>
        </w:tc>
      </w:tr>
      <w:tr w:rsidR="00DF743F" w:rsidRPr="0076287A" w:rsidTr="00CC1F32">
        <w:trPr>
          <w:trHeight w:val="2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</w:tr>
      <w:tr w:rsidR="00DF743F" w:rsidRPr="0076287A" w:rsidTr="007F5FE5">
        <w:trPr>
          <w:trHeight w:val="2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43F" w:rsidRPr="0076287A" w:rsidRDefault="00DF743F" w:rsidP="008A0FF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303FF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C22E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</w:tr>
      <w:tr w:rsidR="00DF743F" w:rsidRPr="0076287A" w:rsidTr="001633CC">
        <w:trPr>
          <w:trHeight w:val="2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מנ</w:t>
            </w:r>
            <w:r>
              <w:rPr>
                <w:rFonts w:ascii="Arial" w:hAnsi="Arial" w:hint="cs"/>
                <w:color w:val="000000"/>
                <w:rtl/>
              </w:rPr>
              <w:t>כ"ל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286,460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38,100</w:t>
            </w:r>
          </w:p>
        </w:tc>
      </w:tr>
      <w:tr w:rsidR="00DF743F" w:rsidRPr="0076287A" w:rsidTr="001633CC">
        <w:trPr>
          <w:trHeight w:val="2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 xml:space="preserve">מנהל </w:t>
            </w:r>
            <w:r>
              <w:rPr>
                <w:rFonts w:ascii="Arial" w:hAnsi="Arial" w:hint="cs"/>
                <w:color w:val="000000"/>
                <w:rtl/>
              </w:rPr>
              <w:t>רשת קדימה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239,657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35,520</w:t>
            </w:r>
          </w:p>
        </w:tc>
      </w:tr>
      <w:tr w:rsidR="00DF743F" w:rsidRPr="0076287A" w:rsidTr="007F5FE5">
        <w:trPr>
          <w:trHeight w:val="2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AB5601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76287A">
              <w:rPr>
                <w:rFonts w:ascii="Arial" w:hAnsi="Arial"/>
                <w:color w:val="000000"/>
                <w:rtl/>
              </w:rPr>
              <w:t>מ</w:t>
            </w:r>
            <w:r>
              <w:rPr>
                <w:rFonts w:ascii="Arial" w:hAnsi="Arial" w:hint="cs"/>
                <w:color w:val="000000"/>
                <w:rtl/>
              </w:rPr>
              <w:t>נהל לוגיסטיקה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43F" w:rsidRPr="0076287A" w:rsidRDefault="00DF743F" w:rsidP="008A0FF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303FF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218,462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522366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5</w:t>
            </w:r>
            <w:r w:rsidR="00522366">
              <w:rPr>
                <w:rFonts w:ascii="Arial" w:hAnsi="Arial" w:hint="cs"/>
                <w:color w:val="000000"/>
                <w:rtl/>
              </w:rPr>
              <w:t>4</w:t>
            </w:r>
            <w:r>
              <w:rPr>
                <w:rFonts w:ascii="Arial" w:hAnsi="Arial" w:hint="cs"/>
                <w:color w:val="000000"/>
                <w:rtl/>
              </w:rPr>
              <w:t>,840</w:t>
            </w:r>
          </w:p>
        </w:tc>
      </w:tr>
      <w:tr w:rsidR="00DF743F" w:rsidRPr="0076287A" w:rsidTr="00DF743F">
        <w:trPr>
          <w:trHeight w:val="2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 xml:space="preserve">מפקחת בבתי נוער קדימה </w:t>
            </w:r>
            <w:r w:rsidRPr="0076287A">
              <w:rPr>
                <w:rFonts w:ascii="Arial" w:hAnsi="Arial"/>
                <w:color w:val="000000"/>
                <w:rtl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177,642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743F" w:rsidRPr="0076287A" w:rsidRDefault="00DF743F" w:rsidP="001633CC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35,520</w:t>
            </w:r>
          </w:p>
        </w:tc>
      </w:tr>
      <w:tr w:rsidR="00DF743F" w:rsidRPr="0076287A" w:rsidTr="00DF743F">
        <w:trPr>
          <w:trHeight w:val="2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מ</w:t>
            </w:r>
            <w:r>
              <w:rPr>
                <w:rFonts w:ascii="Arial" w:hAnsi="Arial" w:hint="cs"/>
                <w:color w:val="000000"/>
                <w:rtl/>
              </w:rPr>
              <w:t>נהלת פרויקטים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43F" w:rsidRPr="0076287A" w:rsidRDefault="00DF743F" w:rsidP="008A0FF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43F" w:rsidRPr="0076287A" w:rsidRDefault="00DF743F" w:rsidP="00303FF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140,163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43F" w:rsidRPr="0076287A" w:rsidRDefault="00DF743F" w:rsidP="001C22E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-</w:t>
            </w:r>
          </w:p>
        </w:tc>
      </w:tr>
      <w:tr w:rsidR="00DF743F" w:rsidRPr="0076287A" w:rsidTr="00DF743F">
        <w:trPr>
          <w:trHeight w:val="25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F743F" w:rsidRPr="0076287A" w:rsidTr="007F5FE5">
        <w:trPr>
          <w:trHeight w:val="25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836068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C22E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סה"כ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DF743F" w:rsidP="001C22E8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1,062,384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43F" w:rsidRPr="0076287A" w:rsidRDefault="00522366" w:rsidP="00522366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163,980</w:t>
            </w:r>
          </w:p>
        </w:tc>
      </w:tr>
    </w:tbl>
    <w:p w:rsidR="00C56862" w:rsidRPr="00BD323F" w:rsidRDefault="00C56862" w:rsidP="00836068">
      <w:pPr>
        <w:rPr>
          <w:rFonts w:ascii="Arial" w:hAnsi="Arial"/>
          <w:rtl/>
        </w:rPr>
      </w:pPr>
    </w:p>
    <w:sectPr w:rsidR="00C56862" w:rsidRPr="00BD323F" w:rsidSect="00836068">
      <w:headerReference w:type="default" r:id="rId9"/>
      <w:pgSz w:w="11906" w:h="16838"/>
      <w:pgMar w:top="112" w:right="1133" w:bottom="1843" w:left="1276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3E" w:rsidRDefault="000B093E" w:rsidP="00646859">
      <w:pPr>
        <w:spacing w:after="0" w:line="240" w:lineRule="auto"/>
      </w:pPr>
      <w:r>
        <w:separator/>
      </w:r>
    </w:p>
  </w:endnote>
  <w:endnote w:type="continuationSeparator" w:id="0">
    <w:p w:rsidR="000B093E" w:rsidRDefault="000B093E" w:rsidP="0064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3E" w:rsidRDefault="000B093E" w:rsidP="00646859">
      <w:pPr>
        <w:spacing w:after="0" w:line="240" w:lineRule="auto"/>
      </w:pPr>
      <w:r>
        <w:separator/>
      </w:r>
    </w:p>
  </w:footnote>
  <w:footnote w:type="continuationSeparator" w:id="0">
    <w:p w:rsidR="000B093E" w:rsidRDefault="000B093E" w:rsidP="0064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62" w:rsidRDefault="00C56862" w:rsidP="00836068">
    <w:pPr>
      <w:pStyle w:val="a5"/>
      <w:rPr>
        <w:rtl/>
      </w:rPr>
    </w:pPr>
  </w:p>
  <w:p w:rsidR="00C56862" w:rsidRDefault="002F5878" w:rsidP="00836068">
    <w:pPr>
      <w:pStyle w:val="a5"/>
      <w:jc w:val="right"/>
      <w:rPr>
        <w:rtl/>
      </w:rPr>
    </w:pPr>
    <w:r>
      <w:rPr>
        <w:noProof/>
      </w:rPr>
      <w:drawing>
        <wp:inline distT="0" distB="0" distL="0" distR="0">
          <wp:extent cx="685800" cy="485775"/>
          <wp:effectExtent l="0" t="0" r="0" b="9525"/>
          <wp:docPr id="1" name="תמונה 2" descr="לוגו לשובע  חינוך מזון ומחס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לוגו לשובע  חינוך מזון ומחסה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862" w:rsidRDefault="00790E75" w:rsidP="008360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CA0" w:rsidRPr="00405CA0">
      <w:rPr>
        <w:rFonts w:cs="Calibri"/>
        <w:noProof/>
        <w:rtl/>
        <w:lang w:val="he-IL"/>
      </w:rPr>
      <w:t>1</w:t>
    </w:r>
    <w:r>
      <w:rPr>
        <w:rFonts w:cs="Calibri"/>
        <w:noProof/>
        <w:lang w:val="he-I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A0"/>
    <w:rsid w:val="000558D4"/>
    <w:rsid w:val="00072D60"/>
    <w:rsid w:val="000B093E"/>
    <w:rsid w:val="001916A0"/>
    <w:rsid w:val="001967C1"/>
    <w:rsid w:val="001C22E8"/>
    <w:rsid w:val="00242565"/>
    <w:rsid w:val="00280EAD"/>
    <w:rsid w:val="002A595B"/>
    <w:rsid w:val="002F5878"/>
    <w:rsid w:val="003114F7"/>
    <w:rsid w:val="00334CA3"/>
    <w:rsid w:val="00393994"/>
    <w:rsid w:val="003C1939"/>
    <w:rsid w:val="003F2961"/>
    <w:rsid w:val="00405CA0"/>
    <w:rsid w:val="004B1C56"/>
    <w:rsid w:val="005157A6"/>
    <w:rsid w:val="00522366"/>
    <w:rsid w:val="00543C39"/>
    <w:rsid w:val="0054641F"/>
    <w:rsid w:val="00642286"/>
    <w:rsid w:val="00646859"/>
    <w:rsid w:val="006C5FAE"/>
    <w:rsid w:val="00716F23"/>
    <w:rsid w:val="00723C0B"/>
    <w:rsid w:val="0076287A"/>
    <w:rsid w:val="0076309E"/>
    <w:rsid w:val="00790E75"/>
    <w:rsid w:val="007A5C0A"/>
    <w:rsid w:val="007F5FE5"/>
    <w:rsid w:val="00836068"/>
    <w:rsid w:val="008438E4"/>
    <w:rsid w:val="00886C2C"/>
    <w:rsid w:val="008A0FF8"/>
    <w:rsid w:val="008E10A6"/>
    <w:rsid w:val="00945B31"/>
    <w:rsid w:val="0098180C"/>
    <w:rsid w:val="009B57D2"/>
    <w:rsid w:val="00A35C5C"/>
    <w:rsid w:val="00A806E4"/>
    <w:rsid w:val="00AB5601"/>
    <w:rsid w:val="00AE36DF"/>
    <w:rsid w:val="00B73FBF"/>
    <w:rsid w:val="00B8785A"/>
    <w:rsid w:val="00BD06D1"/>
    <w:rsid w:val="00BD323F"/>
    <w:rsid w:val="00C108C0"/>
    <w:rsid w:val="00C16278"/>
    <w:rsid w:val="00C56862"/>
    <w:rsid w:val="00CE2DDF"/>
    <w:rsid w:val="00CF60AA"/>
    <w:rsid w:val="00D36C73"/>
    <w:rsid w:val="00DA07B4"/>
    <w:rsid w:val="00DD6F6B"/>
    <w:rsid w:val="00DE479C"/>
    <w:rsid w:val="00DF1DE4"/>
    <w:rsid w:val="00DF743F"/>
    <w:rsid w:val="00E77140"/>
    <w:rsid w:val="00EC1883"/>
    <w:rsid w:val="00F46943"/>
    <w:rsid w:val="00FB1E6A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54641F"/>
    <w:rPr>
      <w:rFonts w:cs="Times New Roman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rsid w:val="0064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646859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646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locked/>
    <w:rsid w:val="0064685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46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6468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54641F"/>
    <w:rPr>
      <w:rFonts w:cs="Times New Roman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rsid w:val="0064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646859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646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locked/>
    <w:rsid w:val="0064685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46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6468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ova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0FB6-DDC6-4990-AAB0-0906DF8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עמותת  לשובע - תמצית דוח כספי מבוקר  לשנת 2013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עמותת  לשובע - תמצית דוח כספי מבוקר  לשנת 2013</dc:title>
  <dc:creator>User</dc:creator>
  <cp:lastModifiedBy>User</cp:lastModifiedBy>
  <cp:revision>2</cp:revision>
  <cp:lastPrinted>2015-03-10T09:35:00Z</cp:lastPrinted>
  <dcterms:created xsi:type="dcterms:W3CDTF">2015-03-25T13:28:00Z</dcterms:created>
  <dcterms:modified xsi:type="dcterms:W3CDTF">2015-03-25T13:28:00Z</dcterms:modified>
</cp:coreProperties>
</file>