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BE2" w:rsidRPr="008E4F56" w:rsidRDefault="000B5BE2" w:rsidP="008E4F56">
      <w:pPr>
        <w:jc w:val="center"/>
        <w:rPr>
          <w:rFonts w:ascii="Arial" w:eastAsia="Times New Roman" w:hAnsi="Arial"/>
          <w:b/>
          <w:bCs/>
          <w:sz w:val="24"/>
          <w:szCs w:val="24"/>
          <w:rtl/>
        </w:rPr>
      </w:pPr>
      <w:r w:rsidRPr="008E4F56">
        <w:rPr>
          <w:rFonts w:ascii="Arial" w:eastAsia="Times New Roman" w:hAnsi="Arial" w:hint="cs"/>
          <w:b/>
          <w:bCs/>
          <w:sz w:val="24"/>
          <w:szCs w:val="24"/>
          <w:rtl/>
        </w:rPr>
        <w:t>מחוון</w:t>
      </w:r>
      <w:r w:rsidRPr="008E4F56">
        <w:rPr>
          <w:rFonts w:ascii="Arial" w:eastAsia="Times New Roman" w:hAnsi="Arial"/>
          <w:b/>
          <w:bCs/>
          <w:sz w:val="24"/>
          <w:szCs w:val="24"/>
          <w:rtl/>
          <w:lang w:bidi="en-US"/>
        </w:rPr>
        <w:t xml:space="preserve"> </w:t>
      </w:r>
      <w:r w:rsidRPr="008E4F56">
        <w:rPr>
          <w:rFonts w:ascii="Arial" w:eastAsia="Times New Roman" w:hAnsi="Arial" w:hint="cs"/>
          <w:b/>
          <w:bCs/>
          <w:sz w:val="24"/>
          <w:szCs w:val="24"/>
          <w:rtl/>
        </w:rPr>
        <w:t xml:space="preserve">חדש ומעודכן </w:t>
      </w:r>
      <w:r w:rsidRPr="008E4F56">
        <w:rPr>
          <w:rFonts w:ascii="Arial" w:eastAsia="Times New Roman" w:hAnsi="Arial"/>
          <w:b/>
          <w:bCs/>
          <w:sz w:val="24"/>
          <w:szCs w:val="24"/>
          <w:rtl/>
        </w:rPr>
        <w:t>להערכת</w:t>
      </w:r>
      <w:r w:rsidRPr="008E4F56">
        <w:rPr>
          <w:rFonts w:ascii="Arial" w:eastAsia="Times New Roman" w:hAnsi="Arial"/>
          <w:b/>
          <w:bCs/>
          <w:sz w:val="24"/>
          <w:szCs w:val="24"/>
          <w:rtl/>
          <w:lang w:bidi="en-US"/>
        </w:rPr>
        <w:t xml:space="preserve"> </w:t>
      </w:r>
      <w:r w:rsidRPr="008E4F56">
        <w:rPr>
          <w:rFonts w:ascii="Arial" w:eastAsia="Times New Roman" w:hAnsi="Arial"/>
          <w:b/>
          <w:bCs/>
          <w:sz w:val="24"/>
          <w:szCs w:val="24"/>
          <w:rtl/>
        </w:rPr>
        <w:t>עב</w:t>
      </w:r>
      <w:bookmarkStart w:id="0" w:name="_GoBack"/>
      <w:bookmarkEnd w:id="0"/>
      <w:r w:rsidRPr="008E4F56">
        <w:rPr>
          <w:rFonts w:ascii="Arial" w:eastAsia="Times New Roman" w:hAnsi="Arial"/>
          <w:b/>
          <w:bCs/>
          <w:sz w:val="24"/>
          <w:szCs w:val="24"/>
          <w:rtl/>
        </w:rPr>
        <w:t>וד</w:t>
      </w:r>
      <w:r w:rsidRPr="008E4F56">
        <w:rPr>
          <w:rFonts w:ascii="Arial" w:eastAsia="Times New Roman" w:hAnsi="Arial" w:hint="cs"/>
          <w:b/>
          <w:bCs/>
          <w:sz w:val="24"/>
          <w:szCs w:val="24"/>
          <w:rtl/>
        </w:rPr>
        <w:t xml:space="preserve">ת חקר </w:t>
      </w:r>
      <w:r w:rsidRPr="008E4F56">
        <w:rPr>
          <w:rFonts w:ascii="Arial" w:eastAsia="Times New Roman" w:hAnsi="Arial"/>
          <w:b/>
          <w:bCs/>
          <w:sz w:val="24"/>
          <w:szCs w:val="24"/>
          <w:rtl/>
        </w:rPr>
        <w:t>ביחידה</w:t>
      </w:r>
      <w:r w:rsidRPr="008E4F56">
        <w:rPr>
          <w:rFonts w:ascii="Arial" w:eastAsia="Times New Roman" w:hAnsi="Arial"/>
          <w:b/>
          <w:bCs/>
          <w:sz w:val="24"/>
          <w:szCs w:val="24"/>
          <w:rtl/>
          <w:lang w:bidi="en-US"/>
        </w:rPr>
        <w:t xml:space="preserve"> </w:t>
      </w:r>
      <w:r w:rsidRPr="008E4F56">
        <w:rPr>
          <w:rFonts w:ascii="Arial" w:eastAsia="Times New Roman" w:hAnsi="Arial"/>
          <w:b/>
          <w:bCs/>
          <w:sz w:val="24"/>
          <w:szCs w:val="24"/>
          <w:rtl/>
        </w:rPr>
        <w:t>החמישית</w:t>
      </w:r>
      <w:r w:rsidRPr="008E4F56">
        <w:rPr>
          <w:rFonts w:ascii="Arial" w:eastAsia="Times New Roman" w:hAnsi="Arial"/>
          <w:b/>
          <w:bCs/>
          <w:sz w:val="24"/>
          <w:szCs w:val="24"/>
          <w:rtl/>
          <w:lang w:bidi="en-US"/>
        </w:rPr>
        <w:t xml:space="preserve"> (</w:t>
      </w:r>
      <w:r w:rsidRPr="008E4F56">
        <w:rPr>
          <w:rFonts w:ascii="Arial" w:eastAsia="Times New Roman" w:hAnsi="Arial"/>
          <w:b/>
          <w:bCs/>
          <w:sz w:val="24"/>
          <w:szCs w:val="24"/>
          <w:rtl/>
        </w:rPr>
        <w:t>חקר</w:t>
      </w:r>
      <w:r w:rsidRPr="008E4F56">
        <w:rPr>
          <w:rFonts w:ascii="Arial" w:eastAsia="Times New Roman" w:hAnsi="Arial"/>
          <w:b/>
          <w:bCs/>
          <w:sz w:val="24"/>
          <w:szCs w:val="24"/>
          <w:rtl/>
          <w:lang w:bidi="en-US"/>
        </w:rPr>
        <w:t xml:space="preserve"> </w:t>
      </w:r>
      <w:r w:rsidRPr="008E4F56">
        <w:rPr>
          <w:rFonts w:ascii="Arial" w:eastAsia="Times New Roman" w:hAnsi="Arial"/>
          <w:b/>
          <w:bCs/>
          <w:sz w:val="24"/>
          <w:szCs w:val="24"/>
          <w:rtl/>
        </w:rPr>
        <w:t>כמותי</w:t>
      </w:r>
      <w:r w:rsidRPr="008E4F56">
        <w:rPr>
          <w:rFonts w:ascii="Arial" w:eastAsia="Times New Roman" w:hAnsi="Arial"/>
          <w:b/>
          <w:bCs/>
          <w:sz w:val="24"/>
          <w:szCs w:val="24"/>
          <w:rtl/>
          <w:lang w:bidi="en-US"/>
        </w:rPr>
        <w:t>)</w:t>
      </w:r>
      <w:r w:rsidRPr="008E4F56">
        <w:rPr>
          <w:rFonts w:ascii="Arial" w:eastAsia="Times New Roman" w:hAnsi="Arial" w:hint="cs"/>
          <w:b/>
          <w:bCs/>
          <w:sz w:val="24"/>
          <w:szCs w:val="24"/>
          <w:rtl/>
        </w:rPr>
        <w:t xml:space="preserve">  1/1/2015</w:t>
      </w:r>
    </w:p>
    <w:tbl>
      <w:tblPr>
        <w:tblW w:w="10256" w:type="dxa"/>
        <w:tblInd w:w="-974" w:type="dxa"/>
        <w:tblLayout w:type="fixed"/>
        <w:tblLook w:val="0000" w:firstRow="0" w:lastRow="0" w:firstColumn="0" w:lastColumn="0" w:noHBand="0" w:noVBand="0"/>
      </w:tblPr>
      <w:tblGrid>
        <w:gridCol w:w="7721"/>
        <w:gridCol w:w="725"/>
        <w:gridCol w:w="806"/>
        <w:gridCol w:w="1004"/>
      </w:tblGrid>
      <w:tr w:rsidR="000B5BE2" w:rsidRPr="008E4F56" w:rsidTr="005D1757">
        <w:tc>
          <w:tcPr>
            <w:tcW w:w="7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E2" w:rsidRPr="008E4F56" w:rsidRDefault="000B5BE2" w:rsidP="005D1757">
            <w:pPr>
              <w:bidi w:val="0"/>
              <w:spacing w:before="100" w:beforeAutospacing="1" w:after="120" w:afterAutospacing="1" w:line="288" w:lineRule="auto"/>
              <w:jc w:val="right"/>
              <w:rPr>
                <w:rFonts w:ascii="Arial" w:eastAsia="Times New Roman" w:hAnsi="Arial"/>
                <w:b/>
                <w:bCs/>
                <w:sz w:val="28"/>
                <w:szCs w:val="28"/>
                <w:lang w:bidi="en-US"/>
              </w:rPr>
            </w:pPr>
            <w:r w:rsidRPr="008E4F56">
              <w:rPr>
                <w:rFonts w:ascii="Arial" w:eastAsia="Times New Roman" w:hAnsi="Arial"/>
                <w:b/>
                <w:bCs/>
                <w:sz w:val="28"/>
                <w:szCs w:val="28"/>
                <w:rtl/>
              </w:rPr>
              <w:t>קריטריונים מפורטים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E2" w:rsidRPr="008E4F56" w:rsidRDefault="000B5BE2" w:rsidP="005D1757">
            <w:pPr>
              <w:bidi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bidi="en-US"/>
              </w:rPr>
            </w:pPr>
          </w:p>
        </w:tc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E2" w:rsidRPr="008E4F56" w:rsidRDefault="000B5BE2" w:rsidP="005D1757">
            <w:pPr>
              <w:bidi w:val="0"/>
              <w:spacing w:after="0" w:line="240" w:lineRule="auto"/>
              <w:jc w:val="both"/>
              <w:rPr>
                <w:rFonts w:ascii="Arial" w:eastAsia="Times New Roman" w:hAnsi="Arial"/>
                <w:b/>
                <w:bCs/>
                <w:sz w:val="28"/>
                <w:szCs w:val="28"/>
                <w:rtl/>
                <w:lang w:bidi="en-US"/>
              </w:rPr>
            </w:pPr>
            <w:r w:rsidRPr="008E4F56">
              <w:rPr>
                <w:rFonts w:ascii="Arial" w:eastAsia="Times New Roman" w:hAnsi="Arial"/>
                <w:b/>
                <w:bCs/>
                <w:sz w:val="28"/>
                <w:szCs w:val="28"/>
                <w:rtl/>
              </w:rPr>
              <w:t xml:space="preserve">מבנה העבודה </w:t>
            </w:r>
          </w:p>
        </w:tc>
      </w:tr>
      <w:tr w:rsidR="000B5BE2" w:rsidRPr="008E4F56" w:rsidTr="005D1757">
        <w:tc>
          <w:tcPr>
            <w:tcW w:w="7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E2" w:rsidRPr="008E4F56" w:rsidRDefault="000B5BE2" w:rsidP="000B5BE2">
            <w:pPr>
              <w:numPr>
                <w:ilvl w:val="0"/>
                <w:numId w:val="1"/>
              </w:numPr>
              <w:spacing w:after="0"/>
              <w:ind w:left="300" w:hanging="300"/>
              <w:jc w:val="both"/>
              <w:rPr>
                <w:rFonts w:ascii="Arial" w:eastAsia="Times New Roman" w:hAnsi="Arial"/>
                <w:rtl/>
                <w:lang w:bidi="en-US"/>
              </w:rPr>
            </w:pPr>
            <w:r w:rsidRPr="008E4F56">
              <w:rPr>
                <w:rFonts w:ascii="Arial" w:eastAsia="Times New Roman" w:hAnsi="Arial"/>
                <w:sz w:val="24"/>
                <w:rtl/>
              </w:rPr>
              <w:t>הצגה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sz w:val="24"/>
                <w:rtl/>
              </w:rPr>
              <w:t>כללית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sz w:val="24"/>
                <w:rtl/>
              </w:rPr>
              <w:t>של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sz w:val="24"/>
                <w:rtl/>
              </w:rPr>
              <w:t>תחום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sz w:val="24"/>
                <w:rtl/>
              </w:rPr>
              <w:t>הדעת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sz w:val="24"/>
                <w:rtl/>
              </w:rPr>
              <w:t>ושל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sz w:val="24"/>
                <w:rtl/>
              </w:rPr>
              <w:t>חשיבותו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, </w:t>
            </w:r>
            <w:r w:rsidRPr="008E4F56">
              <w:rPr>
                <w:rFonts w:ascii="Arial" w:eastAsia="Times New Roman" w:hAnsi="Arial" w:hint="cs"/>
                <w:sz w:val="24"/>
                <w:rtl/>
              </w:rPr>
              <w:t>ושל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sz w:val="24"/>
                <w:rtl/>
              </w:rPr>
              <w:t>התופעות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sz w:val="24"/>
                <w:rtl/>
              </w:rPr>
              <w:t>הספציפיות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sz w:val="24"/>
                <w:rtl/>
              </w:rPr>
              <w:t>הנחקרות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(</w:t>
            </w:r>
            <w:r w:rsidRPr="008E4F56">
              <w:rPr>
                <w:rFonts w:ascii="Arial" w:eastAsia="Times New Roman" w:hAnsi="Arial" w:hint="cs"/>
                <w:sz w:val="24"/>
                <w:rtl/>
              </w:rPr>
              <w:t>ב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>"</w:t>
            </w:r>
            <w:r w:rsidRPr="008E4F56">
              <w:rPr>
                <w:rFonts w:ascii="Arial" w:eastAsia="Times New Roman" w:hAnsi="Arial" w:hint="cs"/>
                <w:sz w:val="24"/>
                <w:rtl/>
              </w:rPr>
              <w:t>תחום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sz w:val="24"/>
                <w:rtl/>
              </w:rPr>
              <w:t>הדעת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" </w:t>
            </w:r>
            <w:r w:rsidRPr="008E4F56">
              <w:rPr>
                <w:rFonts w:ascii="Arial" w:eastAsia="Times New Roman" w:hAnsi="Arial"/>
                <w:sz w:val="24"/>
                <w:rtl/>
              </w:rPr>
              <w:t>אין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sz w:val="24"/>
                <w:rtl/>
              </w:rPr>
              <w:t>הכוונה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sz w:val="24"/>
                <w:rtl/>
              </w:rPr>
              <w:t>לדיסציפלינה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sz w:val="24"/>
                <w:rtl/>
              </w:rPr>
              <w:t>כגון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"</w:t>
            </w:r>
            <w:r w:rsidRPr="008E4F56">
              <w:rPr>
                <w:rFonts w:ascii="Arial" w:eastAsia="Times New Roman" w:hAnsi="Arial"/>
                <w:sz w:val="24"/>
                <w:rtl/>
              </w:rPr>
              <w:t>פסיכולוגיה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" </w:t>
            </w:r>
            <w:r w:rsidRPr="008E4F56">
              <w:rPr>
                <w:rFonts w:ascii="Arial" w:eastAsia="Times New Roman" w:hAnsi="Arial" w:hint="eastAsia"/>
                <w:sz w:val="24"/>
                <w:rtl/>
              </w:rPr>
              <w:t>אלא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sz w:val="24"/>
                <w:rtl/>
              </w:rPr>
              <w:t>לעולם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sz w:val="24"/>
                <w:rtl/>
              </w:rPr>
              <w:t>תוכן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sz w:val="24"/>
                <w:rtl/>
              </w:rPr>
              <w:t>כגון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"</w:t>
            </w:r>
            <w:r w:rsidRPr="008E4F56">
              <w:rPr>
                <w:rFonts w:ascii="Arial" w:eastAsia="Times New Roman" w:hAnsi="Arial"/>
                <w:sz w:val="24"/>
                <w:rtl/>
              </w:rPr>
              <w:t>דימוי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sz w:val="24"/>
                <w:rtl/>
              </w:rPr>
              <w:t>עצמי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>")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(1 </w:t>
            </w:r>
            <w:proofErr w:type="spellStart"/>
            <w:r w:rsidRPr="008E4F56">
              <w:rPr>
                <w:rFonts w:ascii="Arial" w:eastAsia="Times New Roman" w:hAnsi="Arial" w:hint="cs"/>
                <w:rtl/>
              </w:rPr>
              <w:t>נק</w:t>
            </w:r>
            <w:proofErr w:type="spellEnd"/>
            <w:r w:rsidRPr="008E4F56">
              <w:rPr>
                <w:rFonts w:ascii="Arial" w:eastAsia="Times New Roman" w:hAnsi="Arial" w:hint="cs"/>
                <w:rtl/>
                <w:lang w:bidi="en-US"/>
              </w:rPr>
              <w:t>')</w:t>
            </w:r>
          </w:p>
          <w:p w:rsidR="000B5BE2" w:rsidRPr="008E4F56" w:rsidRDefault="000B5BE2" w:rsidP="000B5BE2">
            <w:pPr>
              <w:numPr>
                <w:ilvl w:val="0"/>
                <w:numId w:val="1"/>
              </w:numPr>
              <w:spacing w:after="0"/>
              <w:ind w:left="300" w:hanging="300"/>
              <w:jc w:val="both"/>
              <w:rPr>
                <w:rFonts w:ascii="Arial" w:eastAsia="Times New Roman" w:hAnsi="Arial"/>
                <w:sz w:val="24"/>
                <w:lang w:bidi="en-US"/>
              </w:rPr>
            </w:pPr>
            <w:r w:rsidRPr="008E4F56">
              <w:rPr>
                <w:rFonts w:ascii="Arial" w:eastAsia="Times New Roman" w:hAnsi="Arial"/>
                <w:sz w:val="24"/>
                <w:rtl/>
              </w:rPr>
              <w:t>הצגה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sz w:val="24"/>
                <w:rtl/>
              </w:rPr>
              <w:t>של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sz w:val="24"/>
                <w:rtl/>
              </w:rPr>
              <w:t>שאלת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sz w:val="24"/>
                <w:rtl/>
              </w:rPr>
              <w:t>החקר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. (1 </w:t>
            </w:r>
            <w:proofErr w:type="spellStart"/>
            <w:r w:rsidRPr="008E4F56">
              <w:rPr>
                <w:rFonts w:ascii="Arial" w:eastAsia="Times New Roman" w:hAnsi="Arial" w:hint="cs"/>
                <w:rtl/>
              </w:rPr>
              <w:t>נק</w:t>
            </w:r>
            <w:proofErr w:type="spellEnd"/>
            <w:r w:rsidRPr="008E4F56">
              <w:rPr>
                <w:rFonts w:ascii="Arial" w:eastAsia="Times New Roman" w:hAnsi="Arial" w:hint="cs"/>
                <w:rtl/>
                <w:lang w:bidi="en-US"/>
              </w:rPr>
              <w:t>')</w:t>
            </w:r>
          </w:p>
          <w:p w:rsidR="000B5BE2" w:rsidRPr="008E4F56" w:rsidRDefault="000B5BE2" w:rsidP="000B5BE2">
            <w:pPr>
              <w:numPr>
                <w:ilvl w:val="0"/>
                <w:numId w:val="1"/>
              </w:numPr>
              <w:spacing w:after="0"/>
              <w:ind w:left="300" w:hanging="300"/>
              <w:jc w:val="both"/>
              <w:rPr>
                <w:rFonts w:ascii="Arial" w:eastAsia="Times New Roman" w:hAnsi="Arial"/>
                <w:sz w:val="24"/>
                <w:lang w:bidi="en-US"/>
              </w:rPr>
            </w:pPr>
            <w:r w:rsidRPr="008E4F56">
              <w:rPr>
                <w:rFonts w:ascii="Arial" w:eastAsia="Times New Roman" w:hAnsi="Arial" w:hint="cs"/>
                <w:sz w:val="24"/>
                <w:rtl/>
              </w:rPr>
              <w:t>הצגה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sz w:val="24"/>
                <w:rtl/>
              </w:rPr>
              <w:t>של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sz w:val="24"/>
                <w:rtl/>
              </w:rPr>
              <w:t>השערת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sz w:val="24"/>
                <w:rtl/>
              </w:rPr>
              <w:t>החקר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. (1 </w:t>
            </w:r>
            <w:proofErr w:type="spellStart"/>
            <w:r w:rsidRPr="008E4F56">
              <w:rPr>
                <w:rFonts w:ascii="Arial" w:eastAsia="Times New Roman" w:hAnsi="Arial" w:hint="cs"/>
                <w:rtl/>
              </w:rPr>
              <w:t>נק</w:t>
            </w:r>
            <w:proofErr w:type="spellEnd"/>
            <w:r w:rsidRPr="008E4F56">
              <w:rPr>
                <w:rFonts w:ascii="Arial" w:eastAsia="Times New Roman" w:hAnsi="Arial" w:hint="cs"/>
                <w:rtl/>
                <w:lang w:bidi="en-US"/>
              </w:rPr>
              <w:t>')</w:t>
            </w:r>
          </w:p>
          <w:p w:rsidR="000B5BE2" w:rsidRPr="008E4F56" w:rsidRDefault="000B5BE2" w:rsidP="000B5BE2">
            <w:pPr>
              <w:numPr>
                <w:ilvl w:val="0"/>
                <w:numId w:val="1"/>
              </w:numPr>
              <w:spacing w:after="0"/>
              <w:ind w:left="300" w:hanging="300"/>
              <w:jc w:val="both"/>
              <w:rPr>
                <w:rFonts w:ascii="Arial" w:eastAsia="Times New Roman" w:hAnsi="Arial"/>
                <w:sz w:val="24"/>
                <w:lang w:bidi="en-US"/>
              </w:rPr>
            </w:pPr>
            <w:r w:rsidRPr="008E4F56">
              <w:rPr>
                <w:rFonts w:ascii="Arial" w:eastAsia="Times New Roman" w:hAnsi="Arial" w:hint="cs"/>
                <w:sz w:val="24"/>
                <w:rtl/>
              </w:rPr>
              <w:t>הצגת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sz w:val="24"/>
                <w:rtl/>
              </w:rPr>
              <w:t>ראשי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sz w:val="24"/>
                <w:rtl/>
              </w:rPr>
              <w:t>הפרקים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sz w:val="24"/>
                <w:rtl/>
              </w:rPr>
              <w:t>המרכזיים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sz w:val="24"/>
                <w:rtl/>
              </w:rPr>
              <w:t>של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sz w:val="24"/>
                <w:rtl/>
              </w:rPr>
              <w:t>הרקע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sz w:val="24"/>
                <w:rtl/>
              </w:rPr>
              <w:t>התיאורטי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, </w:t>
            </w:r>
            <w:r w:rsidRPr="008E4F56">
              <w:rPr>
                <w:rFonts w:ascii="Arial" w:eastAsia="Times New Roman" w:hAnsi="Arial" w:hint="cs"/>
                <w:sz w:val="24"/>
                <w:rtl/>
              </w:rPr>
              <w:t>תוך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sz w:val="24"/>
                <w:rtl/>
              </w:rPr>
              <w:t>התייחסות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sz w:val="24"/>
                <w:rtl/>
              </w:rPr>
              <w:t>למשתנים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sz w:val="24"/>
                <w:rtl/>
              </w:rPr>
              <w:t>בחקר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(1 </w:t>
            </w:r>
            <w:proofErr w:type="spellStart"/>
            <w:r w:rsidRPr="008E4F56">
              <w:rPr>
                <w:rFonts w:ascii="Arial" w:eastAsia="Times New Roman" w:hAnsi="Arial" w:hint="cs"/>
                <w:rtl/>
              </w:rPr>
              <w:t>נק</w:t>
            </w:r>
            <w:proofErr w:type="spellEnd"/>
            <w:r w:rsidRPr="008E4F56">
              <w:rPr>
                <w:rFonts w:ascii="Arial" w:eastAsia="Times New Roman" w:hAnsi="Arial" w:hint="cs"/>
                <w:rtl/>
                <w:lang w:bidi="en-US"/>
              </w:rPr>
              <w:t>')</w:t>
            </w:r>
          </w:p>
          <w:p w:rsidR="000B5BE2" w:rsidRPr="008E4F56" w:rsidRDefault="000B5BE2" w:rsidP="000B5BE2">
            <w:pPr>
              <w:numPr>
                <w:ilvl w:val="0"/>
                <w:numId w:val="1"/>
              </w:numPr>
              <w:spacing w:after="0" w:line="360" w:lineRule="auto"/>
              <w:ind w:left="300" w:hanging="300"/>
              <w:jc w:val="both"/>
              <w:rPr>
                <w:rFonts w:ascii="Arial" w:eastAsia="Times New Roman" w:hAnsi="Cambria"/>
                <w:rtl/>
                <w:lang w:bidi="en-US"/>
              </w:rPr>
            </w:pPr>
            <w:r w:rsidRPr="008E4F56">
              <w:rPr>
                <w:rFonts w:ascii="Arial" w:eastAsia="Times New Roman" w:hAnsi="Arial" w:hint="cs"/>
                <w:sz w:val="24"/>
                <w:rtl/>
              </w:rPr>
              <w:t>הצגת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sz w:val="24"/>
                <w:rtl/>
              </w:rPr>
              <w:t>כלי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sz w:val="24"/>
                <w:rtl/>
              </w:rPr>
              <w:t>החקר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(</w:t>
            </w:r>
            <w:r w:rsidRPr="008E4F56">
              <w:rPr>
                <w:rFonts w:ascii="Arial" w:eastAsia="Times New Roman" w:hAnsi="Arial" w:hint="cs"/>
                <w:sz w:val="24"/>
                <w:rtl/>
              </w:rPr>
              <w:t>שאלון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/ </w:t>
            </w:r>
            <w:r w:rsidRPr="008E4F56">
              <w:rPr>
                <w:rFonts w:ascii="Arial" w:eastAsia="Times New Roman" w:hAnsi="Arial" w:hint="cs"/>
                <w:sz w:val="24"/>
                <w:rtl/>
              </w:rPr>
              <w:t>ניסוי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>/</w:t>
            </w:r>
            <w:r w:rsidRPr="008E4F56">
              <w:rPr>
                <w:rFonts w:ascii="Arial" w:eastAsia="Times New Roman" w:hAnsi="Arial" w:hint="cs"/>
                <w:sz w:val="24"/>
                <w:rtl/>
              </w:rPr>
              <w:t>ניתוח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sz w:val="24"/>
                <w:rtl/>
              </w:rPr>
              <w:t>תוכן</w:t>
            </w:r>
            <w:r w:rsidRPr="008E4F56">
              <w:rPr>
                <w:rFonts w:ascii="Arial" w:eastAsia="Times New Roman" w:hAnsi="Arial"/>
                <w:sz w:val="24"/>
                <w:lang w:bidi="en-US"/>
              </w:rPr>
              <w:t>(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(1 </w:t>
            </w:r>
            <w:proofErr w:type="spellStart"/>
            <w:r w:rsidRPr="008E4F56">
              <w:rPr>
                <w:rFonts w:ascii="Arial" w:eastAsia="Times New Roman" w:hAnsi="Arial" w:hint="cs"/>
                <w:rtl/>
              </w:rPr>
              <w:t>נק</w:t>
            </w:r>
            <w:proofErr w:type="spellEnd"/>
            <w:r w:rsidRPr="008E4F56">
              <w:rPr>
                <w:rFonts w:ascii="Arial" w:eastAsia="Times New Roman" w:hAnsi="Arial" w:hint="cs"/>
                <w:rtl/>
                <w:lang w:bidi="en-US"/>
              </w:rPr>
              <w:t>')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E2" w:rsidRPr="008E4F56" w:rsidRDefault="000B5BE2" w:rsidP="005D1757">
            <w:pPr>
              <w:bidi w:val="0"/>
              <w:spacing w:before="100" w:beforeAutospacing="1" w:after="100" w:afterAutospacing="1" w:line="288" w:lineRule="auto"/>
              <w:jc w:val="both"/>
              <w:rPr>
                <w:rFonts w:ascii="Arial" w:eastAsia="Times New Roman" w:hAnsi="Arial"/>
                <w:sz w:val="20"/>
                <w:szCs w:val="20"/>
                <w:lang w:bidi="en-US"/>
              </w:rPr>
            </w:pPr>
            <w:r w:rsidRPr="008E4F56">
              <w:rPr>
                <w:rFonts w:ascii="Arial" w:eastAsia="Times New Roman" w:hAnsi="Arial" w:hint="cs"/>
                <w:sz w:val="20"/>
                <w:szCs w:val="20"/>
                <w:rtl/>
                <w:lang w:bidi="en-US"/>
              </w:rPr>
              <w:t>5</w:t>
            </w:r>
          </w:p>
        </w:tc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E2" w:rsidRPr="008E4F56" w:rsidRDefault="000B5BE2" w:rsidP="005D1757">
            <w:pPr>
              <w:jc w:val="both"/>
              <w:rPr>
                <w:rFonts w:ascii="Arial" w:eastAsia="Times New Roman" w:hAnsi="Arial"/>
                <w:b/>
                <w:bCs/>
                <w:lang w:bidi="en-US"/>
              </w:rPr>
            </w:pPr>
            <w:r w:rsidRPr="008E4F56">
              <w:rPr>
                <w:rFonts w:ascii="Arial" w:eastAsia="Times New Roman" w:hAnsi="Arial"/>
                <w:b/>
                <w:bCs/>
                <w:rtl/>
              </w:rPr>
              <w:t xml:space="preserve">מבוא </w:t>
            </w:r>
          </w:p>
        </w:tc>
      </w:tr>
      <w:tr w:rsidR="000B5BE2" w:rsidRPr="008E4F56" w:rsidTr="005D1757">
        <w:tc>
          <w:tcPr>
            <w:tcW w:w="77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E2" w:rsidRPr="008E4F56" w:rsidRDefault="000B5BE2" w:rsidP="000B5BE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00" w:hanging="300"/>
              <w:jc w:val="both"/>
              <w:textAlignment w:val="baseline"/>
              <w:rPr>
                <w:rFonts w:ascii="Arial" w:eastAsia="Times New Roman" w:hAnsi="Arial"/>
                <w:lang w:bidi="en-US"/>
              </w:rPr>
            </w:pPr>
            <w:r w:rsidRPr="008E4F56">
              <w:rPr>
                <w:rFonts w:ascii="Arial" w:eastAsia="Times New Roman" w:hAnsi="Arial"/>
                <w:rtl/>
              </w:rPr>
              <w:t>סקירה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rtl/>
              </w:rPr>
              <w:t>תיאורטית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rtl/>
              </w:rPr>
              <w:t>של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rtl/>
              </w:rPr>
              <w:t>כל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rtl/>
              </w:rPr>
              <w:t>אחד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rtl/>
              </w:rPr>
              <w:t>מהמשתנים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, </w:t>
            </w:r>
            <w:r w:rsidRPr="008E4F56">
              <w:rPr>
                <w:rFonts w:ascii="Arial" w:eastAsia="Times New Roman" w:hAnsi="Arial"/>
                <w:rtl/>
              </w:rPr>
              <w:t>הכוללת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rtl/>
              </w:rPr>
              <w:t>הגדר</w:t>
            </w:r>
            <w:r w:rsidRPr="008E4F56">
              <w:rPr>
                <w:rFonts w:ascii="Arial" w:eastAsia="Times New Roman" w:hAnsi="Arial" w:hint="cs"/>
                <w:rtl/>
              </w:rPr>
              <w:t>ה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נומינלית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, </w:t>
            </w:r>
            <w:r w:rsidRPr="008E4F56">
              <w:rPr>
                <w:rFonts w:ascii="Arial" w:eastAsia="Times New Roman" w:hAnsi="Arial" w:hint="cs"/>
                <w:rtl/>
              </w:rPr>
              <w:t>תיאוריות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>/</w:t>
            </w:r>
            <w:r w:rsidRPr="008E4F56">
              <w:rPr>
                <w:rFonts w:ascii="Arial" w:eastAsia="Times New Roman" w:hAnsi="Arial" w:hint="cs"/>
                <w:rtl/>
              </w:rPr>
              <w:t>מחקרים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/</w:t>
            </w:r>
            <w:r w:rsidRPr="008E4F56">
              <w:rPr>
                <w:rFonts w:ascii="Arial" w:eastAsia="Times New Roman" w:hAnsi="Arial"/>
                <w:rtl/>
              </w:rPr>
              <w:t>מושגים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מתחום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הדעת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rtl/>
              </w:rPr>
              <w:t>ונתונים</w:t>
            </w:r>
            <w:r w:rsidRPr="008E4F56">
              <w:rPr>
                <w:rFonts w:ascii="Arial" w:eastAsia="Times New Roman" w:hAnsi="Cambria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rtl/>
              </w:rPr>
              <w:t>אמפיריים</w:t>
            </w:r>
            <w:r w:rsidRPr="008E4F56">
              <w:rPr>
                <w:rFonts w:ascii="Arial" w:eastAsia="Times New Roman" w:hAnsi="Cambria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rtl/>
              </w:rPr>
              <w:t>רלוונטיים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ממחקרים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עדכניים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>. (</w:t>
            </w:r>
            <w:r w:rsidRPr="008E4F56">
              <w:rPr>
                <w:rFonts w:ascii="Arial" w:eastAsia="Times New Roman" w:hAnsi="Arial"/>
                <w:lang w:bidi="en-US"/>
              </w:rPr>
              <w:t>3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proofErr w:type="spellStart"/>
            <w:r w:rsidRPr="008E4F56">
              <w:rPr>
                <w:rFonts w:ascii="Arial" w:eastAsia="Times New Roman" w:hAnsi="Arial" w:hint="cs"/>
                <w:rtl/>
              </w:rPr>
              <w:t>נק</w:t>
            </w:r>
            <w:proofErr w:type="spellEnd"/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' * 2 </w:t>
            </w:r>
            <w:r w:rsidRPr="008E4F56">
              <w:rPr>
                <w:rFonts w:ascii="Arial" w:eastAsia="Times New Roman" w:hAnsi="Arial" w:hint="cs"/>
                <w:rtl/>
              </w:rPr>
              <w:t>פרקים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>)</w:t>
            </w:r>
          </w:p>
          <w:p w:rsidR="000B5BE2" w:rsidRPr="008E4F56" w:rsidRDefault="000B5BE2" w:rsidP="000B5BE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00" w:hanging="300"/>
              <w:jc w:val="both"/>
              <w:textAlignment w:val="baseline"/>
              <w:rPr>
                <w:rFonts w:ascii="Arial" w:eastAsia="Times New Roman" w:hAnsi="Arial"/>
                <w:lang w:bidi="en-US"/>
              </w:rPr>
            </w:pPr>
            <w:r w:rsidRPr="008E4F56">
              <w:rPr>
                <w:rFonts w:ascii="Arial" w:eastAsia="Times New Roman" w:hAnsi="Arial" w:hint="cs"/>
                <w:rtl/>
              </w:rPr>
              <w:t>פרק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מקשר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בין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המשתנים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(</w:t>
            </w:r>
            <w:r w:rsidRPr="008E4F56">
              <w:rPr>
                <w:rFonts w:ascii="Arial" w:eastAsia="Times New Roman" w:hAnsi="Arial" w:hint="cs"/>
                <w:rtl/>
              </w:rPr>
              <w:t>מחקר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ו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>/</w:t>
            </w:r>
            <w:r w:rsidRPr="008E4F56">
              <w:rPr>
                <w:rFonts w:ascii="Arial" w:eastAsia="Times New Roman" w:hAnsi="Arial" w:hint="cs"/>
                <w:rtl/>
              </w:rPr>
              <w:t>או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תיאוריה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ו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>/</w:t>
            </w:r>
            <w:r w:rsidRPr="008E4F56">
              <w:rPr>
                <w:rFonts w:ascii="Arial" w:eastAsia="Times New Roman" w:hAnsi="Arial" w:hint="cs"/>
                <w:rtl/>
              </w:rPr>
              <w:t>או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רעיונות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תיאורטיים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>) (</w:t>
            </w:r>
            <w:r w:rsidRPr="008E4F56">
              <w:rPr>
                <w:rFonts w:ascii="Arial" w:eastAsia="Times New Roman" w:hAnsi="Arial"/>
                <w:lang w:bidi="en-US"/>
              </w:rPr>
              <w:t>3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proofErr w:type="spellStart"/>
            <w:r w:rsidRPr="008E4F56">
              <w:rPr>
                <w:rFonts w:ascii="Arial" w:eastAsia="Times New Roman" w:hAnsi="Arial" w:hint="cs"/>
                <w:rtl/>
              </w:rPr>
              <w:t>נק</w:t>
            </w:r>
            <w:proofErr w:type="spellEnd"/>
            <w:r w:rsidRPr="008E4F56">
              <w:rPr>
                <w:rFonts w:ascii="Arial" w:eastAsia="Times New Roman" w:hAnsi="Arial" w:hint="cs"/>
                <w:rtl/>
                <w:lang w:bidi="en-US"/>
              </w:rPr>
              <w:t>')</w:t>
            </w:r>
          </w:p>
          <w:p w:rsidR="000B5BE2" w:rsidRPr="008E4F56" w:rsidRDefault="000B5BE2" w:rsidP="000B5BE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00" w:hanging="300"/>
              <w:jc w:val="both"/>
              <w:textAlignment w:val="baseline"/>
              <w:rPr>
                <w:rFonts w:ascii="Arial" w:eastAsia="Times New Roman" w:hAnsi="Arial"/>
                <w:lang w:bidi="en-US"/>
              </w:rPr>
            </w:pPr>
            <w:r w:rsidRPr="008E4F56">
              <w:rPr>
                <w:rFonts w:ascii="Arial" w:eastAsia="Times New Roman" w:hAnsi="Arial" w:hint="cs"/>
                <w:snapToGrid w:val="0"/>
                <w:rtl/>
              </w:rPr>
              <w:t>פסקת</w:t>
            </w:r>
            <w:r w:rsidRPr="008E4F56">
              <w:rPr>
                <w:rFonts w:ascii="Arial" w:eastAsia="Times New Roman" w:hAnsi="Arial" w:hint="cs"/>
                <w:snapToGrid w:val="0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snapToGrid w:val="0"/>
                <w:rtl/>
              </w:rPr>
              <w:t>סיום</w:t>
            </w:r>
            <w:r w:rsidRPr="008E4F56">
              <w:rPr>
                <w:rFonts w:ascii="Arial" w:eastAsia="Times New Roman" w:hAnsi="Arial" w:hint="cs"/>
                <w:snapToGrid w:val="0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snapToGrid w:val="0"/>
                <w:rtl/>
              </w:rPr>
              <w:t>קצרה</w:t>
            </w:r>
            <w:r w:rsidRPr="008E4F56">
              <w:rPr>
                <w:rFonts w:ascii="Arial" w:eastAsia="Times New Roman" w:hAnsi="Arial" w:hint="cs"/>
                <w:snapToGrid w:val="0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snapToGrid w:val="0"/>
                <w:rtl/>
              </w:rPr>
              <w:t>ב</w:t>
            </w:r>
            <w:r w:rsidRPr="008E4F56">
              <w:rPr>
                <w:rFonts w:ascii="Arial" w:eastAsia="Times New Roman" w:hAnsi="Arial"/>
                <w:snapToGrid w:val="0"/>
                <w:rtl/>
              </w:rPr>
              <w:t>כל</w:t>
            </w:r>
            <w:r w:rsidRPr="008E4F56">
              <w:rPr>
                <w:rFonts w:ascii="Arial" w:eastAsia="Times New Roman" w:hAnsi="Arial"/>
                <w:snapToGrid w:val="0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snapToGrid w:val="0"/>
                <w:rtl/>
              </w:rPr>
              <w:t>פרק</w:t>
            </w:r>
            <w:r w:rsidRPr="008E4F56">
              <w:rPr>
                <w:rFonts w:ascii="Arial" w:eastAsia="Times New Roman" w:hAnsi="Arial"/>
                <w:snapToGrid w:val="0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snapToGrid w:val="0"/>
                <w:rtl/>
              </w:rPr>
              <w:t>הסוקרת</w:t>
            </w:r>
            <w:r w:rsidRPr="008E4F56">
              <w:rPr>
                <w:rFonts w:ascii="Arial" w:eastAsia="Times New Roman" w:hAnsi="Arial"/>
                <w:snapToGrid w:val="0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snapToGrid w:val="0"/>
                <w:rtl/>
              </w:rPr>
              <w:t>את</w:t>
            </w:r>
            <w:r w:rsidRPr="008E4F56">
              <w:rPr>
                <w:rFonts w:ascii="Arial" w:eastAsia="Times New Roman" w:hAnsi="Arial"/>
                <w:snapToGrid w:val="0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snapToGrid w:val="0"/>
                <w:rtl/>
              </w:rPr>
              <w:t>הרעיונות</w:t>
            </w:r>
            <w:r w:rsidRPr="008E4F56">
              <w:rPr>
                <w:rFonts w:ascii="Arial" w:eastAsia="Times New Roman" w:hAnsi="Arial"/>
                <w:snapToGrid w:val="0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snapToGrid w:val="0"/>
                <w:rtl/>
              </w:rPr>
              <w:t>המרכזיים</w:t>
            </w:r>
            <w:r w:rsidRPr="008E4F56">
              <w:rPr>
                <w:rFonts w:ascii="Arial" w:eastAsia="Times New Roman" w:hAnsi="Arial"/>
                <w:snapToGrid w:val="0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snapToGrid w:val="0"/>
                <w:rtl/>
              </w:rPr>
              <w:t>שהופיעו</w:t>
            </w:r>
            <w:r w:rsidRPr="008E4F56">
              <w:rPr>
                <w:rFonts w:ascii="Arial" w:eastAsia="Times New Roman" w:hAnsi="Arial"/>
                <w:snapToGrid w:val="0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snapToGrid w:val="0"/>
                <w:rtl/>
              </w:rPr>
              <w:t>בפרק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.(1 </w:t>
            </w:r>
            <w:proofErr w:type="spellStart"/>
            <w:r w:rsidRPr="008E4F56">
              <w:rPr>
                <w:rFonts w:ascii="Arial" w:eastAsia="Times New Roman" w:hAnsi="Arial" w:hint="cs"/>
                <w:rtl/>
              </w:rPr>
              <w:t>נק</w:t>
            </w:r>
            <w:proofErr w:type="spellEnd"/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'*3 </w:t>
            </w:r>
            <w:r w:rsidRPr="008E4F56">
              <w:rPr>
                <w:rFonts w:ascii="Arial" w:eastAsia="Times New Roman" w:hAnsi="Arial" w:hint="cs"/>
                <w:rtl/>
              </w:rPr>
              <w:t>פרקים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>)</w:t>
            </w:r>
          </w:p>
          <w:p w:rsidR="000B5BE2" w:rsidRPr="008E4F56" w:rsidRDefault="000B5BE2" w:rsidP="000B5BE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00" w:hanging="300"/>
              <w:jc w:val="both"/>
              <w:textAlignment w:val="baseline"/>
              <w:rPr>
                <w:rFonts w:ascii="Arial" w:eastAsia="Times New Roman" w:hAnsi="Arial"/>
                <w:lang w:bidi="en-US"/>
              </w:rPr>
            </w:pPr>
            <w:r w:rsidRPr="008E4F56">
              <w:rPr>
                <w:rFonts w:ascii="Arial" w:eastAsia="Times New Roman" w:hAnsi="Arial" w:hint="cs"/>
                <w:rtl/>
              </w:rPr>
              <w:t>שילוב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של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b/>
                <w:bCs/>
                <w:rtl/>
              </w:rPr>
              <w:t>לפחות</w:t>
            </w:r>
            <w:r w:rsidRPr="008E4F56">
              <w:rPr>
                <w:rFonts w:ascii="Arial" w:eastAsia="Times New Roman" w:hAnsi="Arial" w:hint="cs"/>
                <w:b/>
                <w:bCs/>
                <w:rtl/>
                <w:lang w:bidi="en-US"/>
              </w:rPr>
              <w:t xml:space="preserve"> </w:t>
            </w:r>
            <w:smartTag w:uri="urn:schemas-microsoft-com:office:smarttags" w:element="PersonName">
              <w:r w:rsidRPr="008E4F56">
                <w:rPr>
                  <w:rFonts w:ascii="Arial" w:eastAsia="Times New Roman" w:hAnsi="Arial"/>
                  <w:b/>
                  <w:bCs/>
                  <w:rtl/>
                </w:rPr>
                <w:t>שני</w:t>
              </w:r>
              <w:r w:rsidRPr="008E4F56">
                <w:rPr>
                  <w:rFonts w:ascii="Arial" w:eastAsia="Times New Roman" w:hAnsi="Arial"/>
                  <w:b/>
                  <w:bCs/>
                  <w:rtl/>
                  <w:lang w:bidi="en-US"/>
                </w:rPr>
                <w:t xml:space="preserve"> </w:t>
              </w:r>
            </w:smartTag>
            <w:r w:rsidRPr="008E4F56">
              <w:rPr>
                <w:rFonts w:ascii="Arial" w:eastAsia="Times New Roman" w:hAnsi="Arial"/>
                <w:b/>
                <w:bCs/>
                <w:rtl/>
              </w:rPr>
              <w:t>מקורות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ביבליוגראפיים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rtl/>
              </w:rPr>
              <w:t>בכל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rtl/>
              </w:rPr>
              <w:t>פרק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. (1 </w:t>
            </w:r>
            <w:proofErr w:type="spellStart"/>
            <w:r w:rsidRPr="008E4F56">
              <w:rPr>
                <w:rFonts w:ascii="Arial" w:eastAsia="Times New Roman" w:hAnsi="Arial" w:hint="cs"/>
                <w:rtl/>
              </w:rPr>
              <w:t>נק</w:t>
            </w:r>
            <w:proofErr w:type="spellEnd"/>
            <w:r w:rsidRPr="008E4F56">
              <w:rPr>
                <w:rFonts w:ascii="Arial" w:eastAsia="Times New Roman" w:hAnsi="Arial" w:hint="cs"/>
                <w:rtl/>
                <w:lang w:bidi="en-US"/>
              </w:rPr>
              <w:t>'* 3</w:t>
            </w:r>
            <w:r w:rsidRPr="008E4F56">
              <w:rPr>
                <w:rFonts w:ascii="Arial" w:eastAsia="Times New Roman" w:hAnsi="Arial" w:hint="cs"/>
                <w:rtl/>
              </w:rPr>
              <w:t>פרקים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>)</w:t>
            </w:r>
          </w:p>
          <w:p w:rsidR="000B5BE2" w:rsidRPr="008E4F56" w:rsidRDefault="000B5BE2" w:rsidP="000B5BE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00" w:hanging="300"/>
              <w:jc w:val="both"/>
              <w:textAlignment w:val="baseline"/>
              <w:rPr>
                <w:rFonts w:ascii="Arial" w:eastAsia="Times New Roman" w:hAnsi="Cambria"/>
                <w:rtl/>
                <w:lang w:bidi="en-US"/>
              </w:rPr>
            </w:pPr>
            <w:r w:rsidRPr="008E4F56">
              <w:rPr>
                <w:rFonts w:ascii="Arial" w:eastAsia="Times New Roman" w:hAnsi="Arial" w:hint="cs"/>
                <w:rtl/>
              </w:rPr>
              <w:t>שימוש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באסטרטגיה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של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מיזוג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טקסטים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בכל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אחד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מפרקי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הסקירה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התיאורטית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>.</w:t>
            </w:r>
            <w:r w:rsidRPr="008E4F56">
              <w:rPr>
                <w:rFonts w:ascii="Arial" w:eastAsia="Times New Roman" w:hAnsi="Cambria" w:hint="cs"/>
                <w:rtl/>
                <w:lang w:bidi="en-US"/>
              </w:rPr>
              <w:t xml:space="preserve"> (</w:t>
            </w:r>
            <w:r w:rsidRPr="008E4F56">
              <w:rPr>
                <w:rFonts w:ascii="Cambria" w:eastAsia="Times New Roman" w:hAnsi="Cambria" w:hint="cs"/>
                <w:rtl/>
                <w:lang w:bidi="en-US"/>
              </w:rPr>
              <w:t xml:space="preserve">1 </w:t>
            </w:r>
            <w:proofErr w:type="spellStart"/>
            <w:r w:rsidRPr="008E4F56">
              <w:rPr>
                <w:rFonts w:ascii="Cambria" w:eastAsia="Times New Roman" w:hAnsi="Cambria" w:hint="cs"/>
                <w:rtl/>
              </w:rPr>
              <w:t>נק</w:t>
            </w:r>
            <w:proofErr w:type="spellEnd"/>
            <w:r w:rsidRPr="008E4F56">
              <w:rPr>
                <w:rFonts w:ascii="Arial" w:eastAsia="Times New Roman" w:hAnsi="Cambria" w:hint="cs"/>
                <w:rtl/>
                <w:lang w:bidi="en-US"/>
              </w:rPr>
              <w:t>'</w:t>
            </w:r>
            <w:r w:rsidRPr="008E4F56">
              <w:rPr>
                <w:rFonts w:ascii="Cambria" w:eastAsia="Times New Roman" w:hAnsi="Cambria" w:hint="cs"/>
                <w:rtl/>
                <w:lang w:bidi="en-US"/>
              </w:rPr>
              <w:t>*</w:t>
            </w:r>
            <w:r w:rsidRPr="008E4F56">
              <w:rPr>
                <w:rFonts w:ascii="Arial" w:eastAsia="Times New Roman" w:hAnsi="Cambria" w:hint="cs"/>
                <w:rtl/>
                <w:lang w:bidi="en-US"/>
              </w:rPr>
              <w:t xml:space="preserve">3 </w:t>
            </w:r>
            <w:r w:rsidRPr="008E4F56">
              <w:rPr>
                <w:rFonts w:ascii="Cambria" w:eastAsia="Times New Roman" w:hAnsi="Cambria" w:hint="cs"/>
                <w:rtl/>
              </w:rPr>
              <w:t>פרקים</w:t>
            </w:r>
            <w:r w:rsidRPr="008E4F56">
              <w:rPr>
                <w:rFonts w:ascii="Arial" w:eastAsia="Times New Roman" w:hAnsi="Cambria" w:hint="cs"/>
                <w:rtl/>
                <w:lang w:bidi="en-US"/>
              </w:rPr>
              <w:t>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B5BE2" w:rsidRPr="008E4F56" w:rsidRDefault="000B5BE2" w:rsidP="005D1757">
            <w:pPr>
              <w:bidi w:val="0"/>
              <w:spacing w:before="100" w:beforeAutospacing="1" w:after="100" w:afterAutospacing="1" w:line="288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8E4F56">
              <w:rPr>
                <w:rFonts w:ascii="Arial" w:eastAsia="Times New Roman" w:hAnsi="Arial"/>
                <w:sz w:val="20"/>
                <w:szCs w:val="20"/>
                <w:lang w:bidi="en-US"/>
              </w:rPr>
              <w:t>18</w:t>
            </w:r>
          </w:p>
        </w:tc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E2" w:rsidRPr="008E4F56" w:rsidRDefault="000B5BE2" w:rsidP="005D1757">
            <w:pPr>
              <w:jc w:val="both"/>
              <w:rPr>
                <w:rFonts w:ascii="Arial" w:eastAsia="Times New Roman" w:hAnsi="Arial"/>
                <w:b/>
                <w:bCs/>
                <w:lang w:bidi="en-US"/>
              </w:rPr>
            </w:pPr>
            <w:r w:rsidRPr="008E4F56">
              <w:rPr>
                <w:rFonts w:ascii="Arial" w:eastAsia="Times New Roman" w:hAnsi="Arial"/>
                <w:b/>
                <w:bCs/>
                <w:rtl/>
              </w:rPr>
              <w:t xml:space="preserve">רקע תיאורטי </w:t>
            </w:r>
          </w:p>
        </w:tc>
      </w:tr>
      <w:tr w:rsidR="000B5BE2" w:rsidRPr="008E4F56" w:rsidTr="005D1757">
        <w:trPr>
          <w:cantSplit/>
          <w:trHeight w:val="484"/>
        </w:trPr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2" w:rsidRPr="008E4F56" w:rsidRDefault="000B5BE2" w:rsidP="000B5BE2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00" w:hanging="300"/>
              <w:jc w:val="both"/>
              <w:textAlignment w:val="baseline"/>
              <w:rPr>
                <w:rFonts w:ascii="Arial" w:eastAsia="Times New Roman" w:hAnsi="Arial"/>
                <w:lang w:bidi="en-US"/>
              </w:rPr>
            </w:pPr>
            <w:r w:rsidRPr="008E4F56">
              <w:rPr>
                <w:rFonts w:ascii="Arial" w:eastAsia="Times New Roman" w:hAnsi="Arial" w:hint="cs"/>
                <w:rtl/>
              </w:rPr>
              <w:t xml:space="preserve">הצגת שאלת החקר 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(1 </w:t>
            </w:r>
            <w:proofErr w:type="spellStart"/>
            <w:r w:rsidRPr="008E4F56">
              <w:rPr>
                <w:rFonts w:ascii="Arial" w:eastAsia="Times New Roman" w:hAnsi="Arial" w:hint="cs"/>
                <w:rtl/>
              </w:rPr>
              <w:t>נק</w:t>
            </w:r>
            <w:proofErr w:type="spellEnd"/>
            <w:r w:rsidRPr="008E4F56">
              <w:rPr>
                <w:rFonts w:ascii="Arial" w:eastAsia="Times New Roman" w:hAnsi="Arial" w:hint="cs"/>
                <w:rtl/>
                <w:lang w:bidi="en-US"/>
              </w:rPr>
              <w:t>')</w:t>
            </w:r>
          </w:p>
          <w:p w:rsidR="000B5BE2" w:rsidRPr="008E4F56" w:rsidRDefault="000B5BE2" w:rsidP="000B5BE2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00" w:hanging="300"/>
              <w:jc w:val="both"/>
              <w:textAlignment w:val="baseline"/>
              <w:rPr>
                <w:rFonts w:ascii="Arial" w:eastAsia="Times New Roman" w:hAnsi="Arial"/>
                <w:lang w:bidi="en-US"/>
              </w:rPr>
            </w:pPr>
            <w:r w:rsidRPr="008E4F56">
              <w:rPr>
                <w:rFonts w:ascii="Arial" w:eastAsia="Times New Roman" w:hAnsi="Arial" w:hint="cs"/>
                <w:rtl/>
              </w:rPr>
              <w:t xml:space="preserve">הצגת השערת החקר 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(1 </w:t>
            </w:r>
            <w:proofErr w:type="spellStart"/>
            <w:r w:rsidRPr="008E4F56">
              <w:rPr>
                <w:rFonts w:ascii="Arial" w:eastAsia="Times New Roman" w:hAnsi="Arial" w:hint="cs"/>
                <w:rtl/>
              </w:rPr>
              <w:t>נק</w:t>
            </w:r>
            <w:proofErr w:type="spellEnd"/>
            <w:r w:rsidRPr="008E4F56">
              <w:rPr>
                <w:rFonts w:ascii="Arial" w:eastAsia="Times New Roman" w:hAnsi="Arial" w:hint="cs"/>
                <w:rtl/>
                <w:lang w:bidi="en-US"/>
              </w:rPr>
              <w:t>')</w:t>
            </w:r>
          </w:p>
          <w:p w:rsidR="000B5BE2" w:rsidRPr="008E4F56" w:rsidRDefault="000B5BE2" w:rsidP="000B5BE2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00" w:hanging="300"/>
              <w:jc w:val="both"/>
              <w:textAlignment w:val="baseline"/>
              <w:rPr>
                <w:rFonts w:ascii="Arial" w:eastAsia="Times New Roman" w:hAnsi="Cambria"/>
                <w:rtl/>
                <w:lang w:bidi="en-US"/>
              </w:rPr>
            </w:pPr>
            <w:r w:rsidRPr="008E4F56">
              <w:rPr>
                <w:rFonts w:ascii="Arial" w:eastAsia="Times New Roman" w:hAnsi="Arial" w:hint="cs"/>
                <w:rtl/>
              </w:rPr>
              <w:t>הצגת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המשתנים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: </w:t>
            </w:r>
            <w:r w:rsidRPr="008E4F56">
              <w:rPr>
                <w:rFonts w:ascii="Arial" w:eastAsia="Times New Roman" w:hAnsi="Arial" w:hint="cs"/>
                <w:rtl/>
              </w:rPr>
              <w:t>הגדרה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נומינלית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(</w:t>
            </w:r>
            <w:r w:rsidRPr="008E4F56">
              <w:rPr>
                <w:rFonts w:ascii="Arial" w:eastAsia="Times New Roman" w:hAnsi="Arial"/>
                <w:lang w:bidi="en-US"/>
              </w:rPr>
              <w:t xml:space="preserve">2 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* 1 </w:t>
            </w:r>
            <w:proofErr w:type="spellStart"/>
            <w:r w:rsidRPr="008E4F56">
              <w:rPr>
                <w:rFonts w:ascii="Arial" w:eastAsia="Times New Roman" w:hAnsi="Arial" w:hint="cs"/>
                <w:rtl/>
              </w:rPr>
              <w:t>נק</w:t>
            </w:r>
            <w:proofErr w:type="spellEnd"/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') </w:t>
            </w:r>
            <w:r w:rsidRPr="008E4F56">
              <w:rPr>
                <w:rFonts w:ascii="Arial" w:eastAsia="Times New Roman" w:hAnsi="Arial" w:hint="cs"/>
                <w:rtl/>
              </w:rPr>
              <w:t>ואופרטיבית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(</w:t>
            </w:r>
            <w:r w:rsidRPr="008E4F56">
              <w:rPr>
                <w:rFonts w:ascii="Arial" w:eastAsia="Times New Roman" w:hAnsi="Arial"/>
                <w:lang w:bidi="en-US"/>
              </w:rPr>
              <w:t>2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* 1 </w:t>
            </w:r>
            <w:proofErr w:type="spellStart"/>
            <w:r w:rsidRPr="008E4F56">
              <w:rPr>
                <w:rFonts w:ascii="Arial" w:eastAsia="Times New Roman" w:hAnsi="Arial" w:hint="cs"/>
                <w:rtl/>
              </w:rPr>
              <w:t>נק</w:t>
            </w:r>
            <w:proofErr w:type="spellEnd"/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') </w:t>
            </w:r>
            <w:r w:rsidRPr="008E4F56">
              <w:rPr>
                <w:rFonts w:ascii="Arial" w:eastAsia="Times New Roman" w:hAnsi="Arial" w:hint="cs"/>
                <w:rtl/>
              </w:rPr>
              <w:t>לכל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אחד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מן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המשתנים</w:t>
            </w:r>
            <w:r w:rsidRPr="008E4F56">
              <w:rPr>
                <w:rFonts w:ascii="Arial" w:eastAsia="Times New Roman" w:hAnsi="Arial"/>
                <w:lang w:bidi="en-US"/>
              </w:rPr>
              <w:t>.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2" w:rsidRPr="008E4F56" w:rsidRDefault="000B5BE2" w:rsidP="005D1757">
            <w:pPr>
              <w:bidi w:val="0"/>
              <w:spacing w:before="100" w:beforeAutospacing="1" w:after="100" w:afterAutospacing="1" w:line="288" w:lineRule="auto"/>
              <w:jc w:val="both"/>
              <w:rPr>
                <w:rFonts w:ascii="Arial" w:eastAsia="Times New Roman" w:hAnsi="Arial"/>
                <w:sz w:val="20"/>
                <w:szCs w:val="20"/>
              </w:rPr>
            </w:pPr>
            <w:r w:rsidRPr="008E4F56">
              <w:rPr>
                <w:rFonts w:ascii="Arial" w:eastAsia="Times New Roman" w:hAnsi="Arial" w:hint="cs"/>
                <w:sz w:val="20"/>
                <w:szCs w:val="20"/>
                <w:rtl/>
              </w:rPr>
              <w:t>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2" w:rsidRPr="008E4F56" w:rsidRDefault="000B5BE2" w:rsidP="005D1757">
            <w:pPr>
              <w:jc w:val="both"/>
              <w:rPr>
                <w:rFonts w:ascii="Arial" w:eastAsia="Times New Roman" w:hAnsi="Arial"/>
                <w:b/>
                <w:bCs/>
                <w:rtl/>
                <w:lang w:bidi="en-US"/>
              </w:rPr>
            </w:pPr>
            <w:r w:rsidRPr="008E4F56">
              <w:rPr>
                <w:rFonts w:ascii="Arial" w:eastAsia="Times New Roman" w:hAnsi="Arial" w:hint="cs"/>
                <w:b/>
                <w:bCs/>
                <w:rtl/>
              </w:rPr>
              <w:t>הצגת</w:t>
            </w:r>
            <w:r w:rsidRPr="008E4F56">
              <w:rPr>
                <w:rFonts w:ascii="Arial" w:eastAsia="Times New Roman" w:hAnsi="Arial" w:hint="cs"/>
                <w:b/>
                <w:bCs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b/>
                <w:bCs/>
                <w:rtl/>
              </w:rPr>
              <w:t>החקר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BE2" w:rsidRPr="008E4F56" w:rsidRDefault="000B5BE2" w:rsidP="005D1757">
            <w:pPr>
              <w:jc w:val="both"/>
              <w:rPr>
                <w:rFonts w:ascii="Arial" w:eastAsia="Times New Roman" w:hAnsi="Arial"/>
                <w:b/>
                <w:bCs/>
                <w:rtl/>
              </w:rPr>
            </w:pPr>
            <w:r w:rsidRPr="008E4F56">
              <w:rPr>
                <w:rFonts w:ascii="Arial" w:eastAsia="Times New Roman" w:hAnsi="Arial" w:hint="cs"/>
                <w:b/>
                <w:bCs/>
                <w:rtl/>
              </w:rPr>
              <w:t>מבוא</w:t>
            </w:r>
            <w:r w:rsidRPr="008E4F56">
              <w:rPr>
                <w:rFonts w:ascii="Arial" w:eastAsia="Times New Roman" w:hAnsi="Arial" w:hint="cs"/>
                <w:b/>
                <w:bCs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b/>
                <w:bCs/>
                <w:rtl/>
              </w:rPr>
              <w:t>לחלק</w:t>
            </w:r>
            <w:r w:rsidRPr="008E4F56">
              <w:rPr>
                <w:rFonts w:ascii="Arial" w:eastAsia="Times New Roman" w:hAnsi="Arial" w:hint="cs"/>
                <w:b/>
                <w:bCs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b/>
                <w:bCs/>
                <w:rtl/>
              </w:rPr>
              <w:t>המעשי</w:t>
            </w:r>
          </w:p>
        </w:tc>
      </w:tr>
      <w:tr w:rsidR="000B5BE2" w:rsidRPr="008E4F56" w:rsidTr="005D1757">
        <w:trPr>
          <w:cantSplit/>
          <w:trHeight w:val="481"/>
        </w:trPr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2" w:rsidRPr="008E4F56" w:rsidRDefault="000B5BE2" w:rsidP="000B5BE2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00" w:hanging="300"/>
              <w:jc w:val="both"/>
              <w:textAlignment w:val="baseline"/>
              <w:rPr>
                <w:rFonts w:ascii="Arial" w:eastAsia="Times New Roman" w:hAnsi="Arial"/>
                <w:i/>
                <w:iCs/>
                <w:snapToGrid w:val="0"/>
                <w:lang w:bidi="en-US"/>
              </w:rPr>
            </w:pPr>
            <w:r w:rsidRPr="008E4F56">
              <w:rPr>
                <w:rFonts w:ascii="Arial" w:eastAsia="Times New Roman" w:hAnsi="Arial" w:hint="cs"/>
                <w:snapToGrid w:val="0"/>
                <w:rtl/>
              </w:rPr>
              <w:t>ציון</w:t>
            </w:r>
            <w:r w:rsidRPr="008E4F56">
              <w:rPr>
                <w:rFonts w:ascii="Arial" w:eastAsia="Times New Roman" w:hAnsi="Arial"/>
                <w:snapToGrid w:val="0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snapToGrid w:val="0"/>
                <w:rtl/>
              </w:rPr>
              <w:t>כלי</w:t>
            </w:r>
            <w:r w:rsidRPr="008E4F56">
              <w:rPr>
                <w:rFonts w:ascii="Arial" w:eastAsia="Times New Roman" w:hAnsi="Arial" w:hint="cs"/>
                <w:snapToGrid w:val="0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snapToGrid w:val="0"/>
                <w:rtl/>
              </w:rPr>
              <w:t>החקר</w:t>
            </w:r>
            <w:r w:rsidRPr="008E4F56">
              <w:rPr>
                <w:rFonts w:ascii="Arial" w:eastAsia="Times New Roman" w:hAnsi="Arial"/>
                <w:snapToGrid w:val="0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snapToGrid w:val="0"/>
                <w:rtl/>
              </w:rPr>
              <w:t>באמצעותו</w:t>
            </w:r>
            <w:r w:rsidRPr="008E4F56">
              <w:rPr>
                <w:rFonts w:ascii="Arial" w:eastAsia="Times New Roman" w:hAnsi="Arial"/>
                <w:snapToGrid w:val="0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snapToGrid w:val="0"/>
                <w:rtl/>
              </w:rPr>
              <w:t>נעשה</w:t>
            </w:r>
            <w:r w:rsidRPr="008E4F56">
              <w:rPr>
                <w:rFonts w:ascii="Arial" w:eastAsia="Times New Roman" w:hAnsi="Arial"/>
                <w:snapToGrid w:val="0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snapToGrid w:val="0"/>
                <w:rtl/>
              </w:rPr>
              <w:t>איסוף</w:t>
            </w:r>
            <w:r w:rsidRPr="008E4F56">
              <w:rPr>
                <w:rFonts w:ascii="Arial" w:eastAsia="Times New Roman" w:hAnsi="Arial"/>
                <w:snapToGrid w:val="0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snapToGrid w:val="0"/>
                <w:rtl/>
              </w:rPr>
              <w:t>הנתונים</w:t>
            </w:r>
            <w:r w:rsidRPr="008E4F56">
              <w:rPr>
                <w:rFonts w:ascii="Arial" w:eastAsia="Times New Roman" w:hAnsi="Arial" w:hint="cs"/>
                <w:snapToGrid w:val="0"/>
                <w:rtl/>
                <w:lang w:bidi="en-US"/>
              </w:rPr>
              <w:t xml:space="preserve">  (1 </w:t>
            </w:r>
            <w:proofErr w:type="spellStart"/>
            <w:r w:rsidRPr="008E4F56">
              <w:rPr>
                <w:rFonts w:ascii="Arial" w:eastAsia="Times New Roman" w:hAnsi="Arial" w:hint="cs"/>
                <w:snapToGrid w:val="0"/>
                <w:rtl/>
              </w:rPr>
              <w:t>נק</w:t>
            </w:r>
            <w:proofErr w:type="spellEnd"/>
            <w:r w:rsidRPr="008E4F56">
              <w:rPr>
                <w:rFonts w:ascii="Arial" w:eastAsia="Times New Roman" w:hAnsi="Arial" w:hint="cs"/>
                <w:snapToGrid w:val="0"/>
                <w:rtl/>
                <w:lang w:bidi="en-US"/>
              </w:rPr>
              <w:t xml:space="preserve">') </w:t>
            </w:r>
            <w:r w:rsidRPr="008E4F56">
              <w:rPr>
                <w:rFonts w:ascii="Arial" w:eastAsia="Times New Roman" w:hAnsi="Arial" w:hint="cs"/>
                <w:snapToGrid w:val="0"/>
                <w:rtl/>
              </w:rPr>
              <w:t>ו</w:t>
            </w:r>
            <w:r w:rsidRPr="008E4F56">
              <w:rPr>
                <w:rFonts w:ascii="Arial" w:eastAsia="Times New Roman" w:hAnsi="Arial"/>
                <w:snapToGrid w:val="0"/>
                <w:rtl/>
              </w:rPr>
              <w:t>הנימוק</w:t>
            </w:r>
            <w:r w:rsidRPr="008E4F56">
              <w:rPr>
                <w:rFonts w:ascii="Arial" w:eastAsia="Times New Roman" w:hAnsi="Arial"/>
                <w:snapToGrid w:val="0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snapToGrid w:val="0"/>
                <w:rtl/>
              </w:rPr>
              <w:t>לבחירת</w:t>
            </w:r>
            <w:r w:rsidRPr="008E4F56">
              <w:rPr>
                <w:rFonts w:ascii="Arial" w:eastAsia="Times New Roman" w:hAnsi="Arial" w:hint="cs"/>
                <w:snapToGrid w:val="0"/>
                <w:rtl/>
              </w:rPr>
              <w:t>ו</w:t>
            </w:r>
            <w:r w:rsidRPr="008E4F56">
              <w:rPr>
                <w:rFonts w:ascii="Arial" w:eastAsia="Times New Roman" w:hAnsi="Arial" w:hint="cs"/>
                <w:i/>
                <w:iCs/>
                <w:snapToGrid w:val="0"/>
                <w:rtl/>
                <w:lang w:bidi="en-US"/>
              </w:rPr>
              <w:t xml:space="preserve"> (</w:t>
            </w:r>
            <w:r w:rsidRPr="008E4F56">
              <w:rPr>
                <w:rFonts w:ascii="Arial" w:eastAsia="Times New Roman" w:hAnsi="Arial" w:hint="cs"/>
                <w:snapToGrid w:val="0"/>
                <w:rtl/>
                <w:lang w:bidi="en-US"/>
              </w:rPr>
              <w:t xml:space="preserve">1 </w:t>
            </w:r>
            <w:proofErr w:type="spellStart"/>
            <w:r w:rsidRPr="008E4F56">
              <w:rPr>
                <w:rFonts w:ascii="Arial" w:eastAsia="Times New Roman" w:hAnsi="Arial" w:hint="cs"/>
                <w:snapToGrid w:val="0"/>
                <w:rtl/>
              </w:rPr>
              <w:t>נק</w:t>
            </w:r>
            <w:proofErr w:type="spellEnd"/>
            <w:r w:rsidRPr="008E4F56">
              <w:rPr>
                <w:rFonts w:ascii="Arial" w:eastAsia="Times New Roman" w:hAnsi="Arial" w:hint="cs"/>
                <w:snapToGrid w:val="0"/>
                <w:rtl/>
                <w:lang w:bidi="en-US"/>
              </w:rPr>
              <w:t>')</w:t>
            </w:r>
            <w:r w:rsidRPr="008E4F56">
              <w:rPr>
                <w:rFonts w:ascii="Arial" w:eastAsia="Times New Roman" w:hAnsi="Arial" w:hint="cs"/>
                <w:i/>
                <w:iCs/>
                <w:snapToGrid w:val="0"/>
                <w:rtl/>
                <w:lang w:bidi="en-US"/>
              </w:rPr>
              <w:t>.</w:t>
            </w:r>
          </w:p>
          <w:p w:rsidR="000B5BE2" w:rsidRPr="008E4F56" w:rsidRDefault="000B5BE2" w:rsidP="000B5BE2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00" w:hanging="300"/>
              <w:jc w:val="both"/>
              <w:textAlignment w:val="baseline"/>
              <w:rPr>
                <w:rFonts w:ascii="Arial" w:eastAsia="Times New Roman" w:hAnsi="Arial"/>
                <w:i/>
                <w:iCs/>
                <w:snapToGrid w:val="0"/>
                <w:lang w:bidi="en-US"/>
              </w:rPr>
            </w:pPr>
            <w:r w:rsidRPr="008E4F56">
              <w:rPr>
                <w:rFonts w:ascii="Arial" w:eastAsia="Times New Roman" w:hAnsi="Arial" w:hint="cs"/>
                <w:b/>
                <w:bCs/>
                <w:rtl/>
              </w:rPr>
              <w:t>תיאור</w:t>
            </w:r>
            <w:r w:rsidRPr="008E4F56">
              <w:rPr>
                <w:rFonts w:ascii="Arial" w:eastAsia="Times New Roman" w:hAnsi="Arial" w:hint="cs"/>
                <w:b/>
                <w:bCs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b/>
                <w:bCs/>
                <w:rtl/>
              </w:rPr>
              <w:t>כלי</w:t>
            </w:r>
            <w:r w:rsidRPr="008E4F56">
              <w:rPr>
                <w:rFonts w:ascii="Arial" w:eastAsia="Times New Roman" w:hAnsi="Arial" w:hint="cs"/>
                <w:b/>
                <w:bCs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b/>
                <w:bCs/>
                <w:rtl/>
              </w:rPr>
              <w:t>החקר</w:t>
            </w:r>
            <w:r w:rsidRPr="008E4F56">
              <w:rPr>
                <w:rFonts w:ascii="Arial" w:eastAsia="Times New Roman" w:hAnsi="Arial" w:hint="cs"/>
                <w:b/>
                <w:bCs/>
                <w:rtl/>
                <w:lang w:bidi="en-US"/>
              </w:rPr>
              <w:t xml:space="preserve">: </w:t>
            </w:r>
            <w:r w:rsidRPr="008E4F56">
              <w:rPr>
                <w:rFonts w:ascii="Arial" w:eastAsia="Times New Roman" w:hAnsi="Arial"/>
                <w:b/>
                <w:bCs/>
                <w:rtl/>
              </w:rPr>
              <w:t>איזה</w:t>
            </w:r>
            <w:r w:rsidRPr="008E4F56">
              <w:rPr>
                <w:rFonts w:ascii="Arial" w:eastAsia="Times New Roman" w:hAnsi="Cambria"/>
                <w:b/>
                <w:bCs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b/>
                <w:bCs/>
                <w:rtl/>
              </w:rPr>
              <w:t>משתנה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rtl/>
              </w:rPr>
              <w:t>או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rtl/>
              </w:rPr>
              <w:t>מרכיב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rtl/>
              </w:rPr>
              <w:t>של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rtl/>
              </w:rPr>
              <w:t>משתנה</w:t>
            </w:r>
            <w:r w:rsidRPr="008E4F56">
              <w:rPr>
                <w:rFonts w:ascii="Arial" w:eastAsia="Times New Roman" w:hAnsi="Cambria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b/>
                <w:bCs/>
                <w:rtl/>
              </w:rPr>
              <w:t>נבדק</w:t>
            </w:r>
            <w:r w:rsidRPr="008E4F56">
              <w:rPr>
                <w:rFonts w:ascii="Arial" w:eastAsia="Times New Roman" w:hAnsi="Arial"/>
                <w:b/>
                <w:bCs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b/>
                <w:bCs/>
                <w:rtl/>
              </w:rPr>
              <w:t>בכל</w:t>
            </w:r>
            <w:r w:rsidRPr="008E4F56">
              <w:rPr>
                <w:rFonts w:ascii="Arial" w:eastAsia="Times New Roman" w:hAnsi="Arial"/>
                <w:b/>
                <w:bCs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b/>
                <w:bCs/>
                <w:rtl/>
              </w:rPr>
              <w:t>פריט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(</w:t>
            </w:r>
            <w:r w:rsidRPr="008E4F56">
              <w:rPr>
                <w:rFonts w:ascii="Arial" w:eastAsia="Times New Roman" w:hAnsi="Arial"/>
                <w:rtl/>
              </w:rPr>
              <w:t>או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rtl/>
              </w:rPr>
              <w:t>קבוצת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rtl/>
              </w:rPr>
              <w:t>פריטים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>)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(</w:t>
            </w:r>
            <w:r w:rsidRPr="008E4F56">
              <w:rPr>
                <w:rFonts w:ascii="Arial" w:eastAsia="Times New Roman" w:hAnsi="Arial" w:hint="cs"/>
                <w:rtl/>
              </w:rPr>
              <w:t>כולל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פירוט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שאלות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הפוכות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ואופן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קידודן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, </w:t>
            </w:r>
            <w:r w:rsidRPr="008E4F56">
              <w:rPr>
                <w:rFonts w:ascii="Arial" w:eastAsia="Times New Roman" w:hAnsi="Arial" w:hint="cs"/>
                <w:rtl/>
              </w:rPr>
              <w:t>במידה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ויש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>)</w:t>
            </w:r>
            <w:r w:rsidRPr="008E4F56">
              <w:rPr>
                <w:rFonts w:ascii="Arial" w:eastAsia="Times New Roman" w:hAnsi="Arial" w:hint="cs"/>
                <w:snapToGrid w:val="0"/>
                <w:rtl/>
                <w:lang w:bidi="en-US"/>
              </w:rPr>
              <w:t xml:space="preserve"> (</w:t>
            </w:r>
            <w:r w:rsidRPr="008E4F56">
              <w:rPr>
                <w:rFonts w:ascii="Arial" w:eastAsia="Times New Roman" w:hAnsi="Arial"/>
                <w:snapToGrid w:val="0"/>
              </w:rPr>
              <w:t>3</w:t>
            </w:r>
            <w:r w:rsidRPr="008E4F56">
              <w:rPr>
                <w:rFonts w:ascii="Arial" w:eastAsia="Times New Roman" w:hAnsi="Arial" w:hint="cs"/>
                <w:snapToGrid w:val="0"/>
                <w:rtl/>
                <w:lang w:bidi="en-US"/>
              </w:rPr>
              <w:t xml:space="preserve"> </w:t>
            </w:r>
            <w:proofErr w:type="spellStart"/>
            <w:r w:rsidRPr="008E4F56">
              <w:rPr>
                <w:rFonts w:ascii="Arial" w:eastAsia="Times New Roman" w:hAnsi="Arial" w:hint="cs"/>
                <w:snapToGrid w:val="0"/>
                <w:rtl/>
              </w:rPr>
              <w:t>נק</w:t>
            </w:r>
            <w:proofErr w:type="spellEnd"/>
            <w:r w:rsidRPr="008E4F56">
              <w:rPr>
                <w:rFonts w:ascii="Arial" w:eastAsia="Times New Roman" w:hAnsi="Arial" w:hint="cs"/>
                <w:snapToGrid w:val="0"/>
                <w:rtl/>
                <w:lang w:bidi="en-US"/>
              </w:rPr>
              <w:t>')</w:t>
            </w:r>
          </w:p>
          <w:p w:rsidR="000B5BE2" w:rsidRPr="008E4F56" w:rsidRDefault="000B5BE2" w:rsidP="000B5BE2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00" w:hanging="300"/>
              <w:jc w:val="both"/>
              <w:textAlignment w:val="baseline"/>
              <w:rPr>
                <w:rFonts w:ascii="Arial" w:eastAsia="Times New Roman" w:hAnsi="Arial"/>
                <w:snapToGrid w:val="0"/>
                <w:lang w:bidi="en-US"/>
              </w:rPr>
            </w:pPr>
            <w:r w:rsidRPr="008E4F56">
              <w:rPr>
                <w:rFonts w:ascii="Arial" w:eastAsia="Times New Roman" w:hAnsi="Arial" w:hint="cs"/>
                <w:rtl/>
              </w:rPr>
              <w:t>השאלות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>/</w:t>
            </w:r>
            <w:r w:rsidRPr="008E4F56">
              <w:rPr>
                <w:rFonts w:ascii="Arial" w:eastAsia="Times New Roman" w:hAnsi="Arial" w:hint="cs"/>
                <w:rtl/>
              </w:rPr>
              <w:t>היגדים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המופיעים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בכלי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החקר</w:t>
            </w:r>
            <w:r w:rsidRPr="008E4F56">
              <w:rPr>
                <w:rFonts w:ascii="Arial" w:eastAsia="Times New Roman" w:hAnsi="Arial" w:hint="cs"/>
                <w:snapToGrid w:val="0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snapToGrid w:val="0"/>
                <w:rtl/>
              </w:rPr>
              <w:t>רלוונטיים</w:t>
            </w:r>
            <w:r w:rsidRPr="008E4F56">
              <w:rPr>
                <w:rFonts w:ascii="Arial" w:eastAsia="Times New Roman" w:hAnsi="Arial" w:hint="cs"/>
                <w:snapToGrid w:val="0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snapToGrid w:val="0"/>
                <w:rtl/>
              </w:rPr>
              <w:t>ומנוסחים</w:t>
            </w:r>
            <w:r w:rsidRPr="008E4F56">
              <w:rPr>
                <w:rFonts w:ascii="Arial" w:eastAsia="Times New Roman" w:hAnsi="Arial" w:hint="cs"/>
                <w:snapToGrid w:val="0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snapToGrid w:val="0"/>
                <w:rtl/>
              </w:rPr>
              <w:t>בבהירות</w:t>
            </w:r>
            <w:r w:rsidRPr="008E4F56">
              <w:rPr>
                <w:rFonts w:ascii="Arial" w:eastAsia="Times New Roman" w:hAnsi="Arial" w:hint="cs"/>
                <w:snapToGrid w:val="0"/>
                <w:rtl/>
                <w:lang w:bidi="en-US"/>
              </w:rPr>
              <w:t>.</w:t>
            </w:r>
            <w:r w:rsidRPr="008E4F56">
              <w:rPr>
                <w:rFonts w:ascii="Arial" w:eastAsia="Times New Roman" w:hAnsi="Arial" w:hint="cs"/>
                <w:i/>
                <w:iCs/>
                <w:snapToGrid w:val="0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snapToGrid w:val="0"/>
                <w:rtl/>
              </w:rPr>
              <w:t>(3 נק')</w:t>
            </w:r>
          </w:p>
          <w:p w:rsidR="000B5BE2" w:rsidRPr="008E4F56" w:rsidRDefault="000B5BE2" w:rsidP="000B5BE2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00" w:hanging="300"/>
              <w:jc w:val="both"/>
              <w:textAlignment w:val="baseline"/>
              <w:rPr>
                <w:rFonts w:ascii="Arial" w:eastAsia="Times New Roman" w:hAnsi="Arial"/>
                <w:rtl/>
                <w:lang w:bidi="en-US"/>
              </w:rPr>
            </w:pPr>
            <w:r w:rsidRPr="008E4F56">
              <w:rPr>
                <w:rFonts w:ascii="Arial" w:eastAsia="Times New Roman" w:hAnsi="Arial" w:hint="cs"/>
                <w:rtl/>
              </w:rPr>
              <w:t>תיאור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אופן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חישוב</w:t>
            </w:r>
            <w:r w:rsidRPr="008E4F56">
              <w:rPr>
                <w:rFonts w:ascii="Arial" w:eastAsia="Times New Roman" w:hAnsi="Arial" w:hint="cs"/>
                <w:b/>
                <w:bCs/>
                <w:rtl/>
                <w:lang w:bidi="en-US"/>
              </w:rPr>
              <w:t xml:space="preserve"> </w:t>
            </w:r>
            <w:proofErr w:type="spellStart"/>
            <w:r w:rsidRPr="008E4F56">
              <w:rPr>
                <w:rFonts w:ascii="Arial" w:eastAsia="Times New Roman" w:hAnsi="Arial"/>
                <w:b/>
                <w:bCs/>
                <w:rtl/>
              </w:rPr>
              <w:t>ציונו</w:t>
            </w:r>
            <w:proofErr w:type="spellEnd"/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rtl/>
              </w:rPr>
              <w:t>של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rtl/>
              </w:rPr>
              <w:t>הנבדק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rtl/>
              </w:rPr>
              <w:t>בכל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rtl/>
              </w:rPr>
              <w:t>משתנה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>(</w:t>
            </w:r>
            <w:r w:rsidRPr="008E4F56">
              <w:rPr>
                <w:rFonts w:ascii="Arial" w:eastAsia="Times New Roman" w:hAnsi="Arial" w:hint="cs"/>
                <w:rtl/>
              </w:rPr>
              <w:t>2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*2), </w:t>
            </w:r>
            <w:r w:rsidRPr="008E4F56">
              <w:rPr>
                <w:rFonts w:ascii="Arial" w:eastAsia="Times New Roman" w:hAnsi="Arial" w:hint="cs"/>
                <w:rtl/>
              </w:rPr>
              <w:t>וכיצד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מחולקים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הנבדקים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על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>-</w:t>
            </w:r>
            <w:r w:rsidRPr="008E4F56">
              <w:rPr>
                <w:rFonts w:ascii="Arial" w:eastAsia="Times New Roman" w:hAnsi="Arial" w:hint="cs"/>
                <w:rtl/>
              </w:rPr>
              <w:t>פי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proofErr w:type="spellStart"/>
            <w:r w:rsidRPr="008E4F56">
              <w:rPr>
                <w:rFonts w:ascii="Arial" w:eastAsia="Times New Roman" w:hAnsi="Arial" w:hint="cs"/>
                <w:rtl/>
              </w:rPr>
              <w:t>ציוניהם</w:t>
            </w:r>
            <w:proofErr w:type="spellEnd"/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(</w:t>
            </w:r>
            <w:r w:rsidRPr="008E4F56">
              <w:rPr>
                <w:rFonts w:ascii="Arial" w:eastAsia="Times New Roman" w:hAnsi="Arial" w:hint="cs"/>
                <w:rtl/>
              </w:rPr>
              <w:t>טווח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הציונים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). (1 </w:t>
            </w:r>
            <w:proofErr w:type="spellStart"/>
            <w:r w:rsidRPr="008E4F56">
              <w:rPr>
                <w:rFonts w:ascii="Arial" w:eastAsia="Times New Roman" w:hAnsi="Arial" w:hint="cs"/>
                <w:rtl/>
              </w:rPr>
              <w:t>נק</w:t>
            </w:r>
            <w:proofErr w:type="spellEnd"/>
            <w:r w:rsidRPr="008E4F56">
              <w:rPr>
                <w:rFonts w:ascii="Arial" w:eastAsia="Times New Roman" w:hAnsi="Arial" w:hint="cs"/>
                <w:rtl/>
                <w:lang w:bidi="en-US"/>
              </w:rPr>
              <w:t>')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2" w:rsidRPr="008E4F56" w:rsidRDefault="000B5BE2" w:rsidP="005D1757">
            <w:pPr>
              <w:bidi w:val="0"/>
              <w:spacing w:before="100" w:beforeAutospacing="1" w:after="100" w:afterAutospacing="1" w:line="288" w:lineRule="auto"/>
              <w:jc w:val="both"/>
              <w:rPr>
                <w:rFonts w:ascii="Arial" w:eastAsia="Times New Roman" w:hAnsi="Arial"/>
                <w:sz w:val="20"/>
                <w:szCs w:val="20"/>
              </w:rPr>
            </w:pPr>
            <w:r w:rsidRPr="008E4F56">
              <w:rPr>
                <w:rFonts w:ascii="Arial" w:eastAsia="Times New Roman" w:hAnsi="Arial"/>
                <w:sz w:val="20"/>
                <w:szCs w:val="20"/>
                <w:lang w:bidi="en-US"/>
              </w:rPr>
              <w:t>13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2" w:rsidRPr="008E4F56" w:rsidRDefault="000B5BE2" w:rsidP="005D1757">
            <w:pPr>
              <w:jc w:val="both"/>
              <w:rPr>
                <w:rFonts w:ascii="Arial" w:eastAsia="Times New Roman" w:hAnsi="Arial"/>
                <w:b/>
                <w:bCs/>
                <w:rtl/>
                <w:lang w:bidi="en-US"/>
              </w:rPr>
            </w:pPr>
            <w:r w:rsidRPr="008E4F56">
              <w:rPr>
                <w:rFonts w:ascii="Arial" w:eastAsia="Times New Roman" w:hAnsi="Arial" w:hint="cs"/>
                <w:b/>
                <w:bCs/>
                <w:rtl/>
              </w:rPr>
              <w:t>כלי החקר</w:t>
            </w: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2" w:rsidRPr="008E4F56" w:rsidRDefault="000B5BE2" w:rsidP="005D1757">
            <w:pPr>
              <w:jc w:val="both"/>
              <w:rPr>
                <w:rFonts w:ascii="Arial" w:eastAsia="Times New Roman" w:hAnsi="Arial"/>
                <w:b/>
                <w:bCs/>
                <w:rtl/>
                <w:lang w:bidi="en-US"/>
              </w:rPr>
            </w:pPr>
          </w:p>
        </w:tc>
      </w:tr>
      <w:tr w:rsidR="000B5BE2" w:rsidRPr="008E4F56" w:rsidTr="005D1757">
        <w:trPr>
          <w:cantSplit/>
          <w:trHeight w:val="481"/>
        </w:trPr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2" w:rsidRPr="008E4F56" w:rsidRDefault="000B5BE2" w:rsidP="000B5BE2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00" w:hanging="300"/>
              <w:jc w:val="both"/>
              <w:textAlignment w:val="baseline"/>
              <w:rPr>
                <w:rFonts w:ascii="Arial" w:eastAsia="Times New Roman" w:hAnsi="Arial"/>
                <w:rtl/>
                <w:lang w:bidi="en-US"/>
              </w:rPr>
            </w:pPr>
            <w:r w:rsidRPr="008E4F56">
              <w:rPr>
                <w:rFonts w:ascii="Arial" w:eastAsia="Times New Roman" w:hAnsi="Arial" w:hint="cs"/>
                <w:rtl/>
              </w:rPr>
              <w:t>הצגת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המדגם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>–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אוכלוסיית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המחקר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(</w:t>
            </w:r>
            <w:r w:rsidRPr="008E4F56">
              <w:rPr>
                <w:rFonts w:ascii="Arial" w:eastAsia="Times New Roman" w:hAnsi="Arial"/>
                <w:b/>
                <w:bCs/>
                <w:rtl/>
              </w:rPr>
              <w:t>מספר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rtl/>
              </w:rPr>
              <w:t>הנבדקים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b/>
                <w:bCs/>
                <w:rtl/>
              </w:rPr>
              <w:t>ואופן</w:t>
            </w:r>
            <w:r w:rsidRPr="008E4F56">
              <w:rPr>
                <w:rFonts w:ascii="Arial" w:eastAsia="Times New Roman" w:hAnsi="Arial"/>
                <w:b/>
                <w:bCs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b/>
                <w:bCs/>
                <w:rtl/>
              </w:rPr>
              <w:t>דגימתם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, </w:t>
            </w:r>
            <w:r w:rsidRPr="008E4F56">
              <w:rPr>
                <w:rFonts w:ascii="Arial" w:eastAsia="Times New Roman" w:hAnsi="Arial"/>
                <w:b/>
                <w:bCs/>
                <w:rtl/>
              </w:rPr>
              <w:t>שיוכם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rtl/>
              </w:rPr>
              <w:t>לקבוצות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rtl/>
              </w:rPr>
              <w:t>המחקר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, </w:t>
            </w:r>
            <w:r w:rsidRPr="008E4F56">
              <w:rPr>
                <w:rFonts w:ascii="Arial" w:eastAsia="Times New Roman" w:hAnsi="Arial"/>
                <w:b/>
                <w:bCs/>
                <w:rtl/>
              </w:rPr>
              <w:t>מאפיינים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rtl/>
              </w:rPr>
              <w:t>רלוונטיים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(</w:t>
            </w:r>
            <w:r w:rsidRPr="008E4F56">
              <w:rPr>
                <w:rFonts w:ascii="Arial" w:eastAsia="Times New Roman" w:hAnsi="Arial"/>
                <w:rtl/>
              </w:rPr>
              <w:t>גיל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, </w:t>
            </w:r>
            <w:r w:rsidRPr="008E4F56">
              <w:rPr>
                <w:rFonts w:ascii="Arial" w:eastAsia="Times New Roman" w:hAnsi="Arial"/>
                <w:rtl/>
              </w:rPr>
              <w:t>מין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rtl/>
              </w:rPr>
              <w:t>וכיו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>"</w:t>
            </w:r>
            <w:r w:rsidRPr="008E4F56">
              <w:rPr>
                <w:rFonts w:ascii="Arial" w:eastAsia="Times New Roman" w:hAnsi="Arial"/>
                <w:rtl/>
              </w:rPr>
              <w:t>ב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>).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2" w:rsidRPr="008E4F56" w:rsidRDefault="000B5BE2" w:rsidP="005D1757">
            <w:pPr>
              <w:bidi w:val="0"/>
              <w:spacing w:before="100" w:beforeAutospacing="1" w:after="100" w:afterAutospacing="1" w:line="288" w:lineRule="auto"/>
              <w:jc w:val="both"/>
              <w:rPr>
                <w:rFonts w:ascii="Arial" w:eastAsia="Times New Roman" w:hAnsi="Arial"/>
                <w:sz w:val="20"/>
                <w:szCs w:val="20"/>
              </w:rPr>
            </w:pPr>
            <w:r w:rsidRPr="008E4F56">
              <w:rPr>
                <w:rFonts w:ascii="Arial" w:eastAsia="Times New Roman" w:hAnsi="Arial" w:hint="cs"/>
                <w:sz w:val="20"/>
                <w:szCs w:val="20"/>
                <w:rtl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2" w:rsidRPr="008E4F56" w:rsidRDefault="000B5BE2" w:rsidP="005D1757">
            <w:pPr>
              <w:jc w:val="both"/>
              <w:rPr>
                <w:rFonts w:ascii="Arial" w:eastAsia="Times New Roman" w:hAnsi="Arial"/>
                <w:b/>
                <w:bCs/>
                <w:rtl/>
                <w:lang w:bidi="en-US"/>
              </w:rPr>
            </w:pPr>
            <w:r w:rsidRPr="008E4F56">
              <w:rPr>
                <w:rFonts w:ascii="Arial" w:eastAsia="Times New Roman" w:hAnsi="Arial" w:hint="cs"/>
                <w:b/>
                <w:bCs/>
                <w:rtl/>
              </w:rPr>
              <w:t>מדגם</w:t>
            </w: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2" w:rsidRPr="008E4F56" w:rsidRDefault="000B5BE2" w:rsidP="005D1757">
            <w:pPr>
              <w:jc w:val="both"/>
              <w:rPr>
                <w:rFonts w:ascii="Arial" w:eastAsia="Times New Roman" w:hAnsi="Arial"/>
                <w:b/>
                <w:bCs/>
                <w:rtl/>
                <w:lang w:bidi="en-US"/>
              </w:rPr>
            </w:pPr>
          </w:p>
        </w:tc>
      </w:tr>
      <w:tr w:rsidR="000B5BE2" w:rsidRPr="008E4F56" w:rsidTr="005D1757">
        <w:trPr>
          <w:cantSplit/>
          <w:trHeight w:val="481"/>
        </w:trPr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2" w:rsidRPr="008E4F56" w:rsidRDefault="000B5BE2" w:rsidP="000B5BE2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00" w:hanging="300"/>
              <w:jc w:val="both"/>
              <w:textAlignment w:val="baseline"/>
              <w:rPr>
                <w:rFonts w:ascii="Arial" w:eastAsia="Times New Roman" w:hAnsi="Arial"/>
                <w:lang w:bidi="en-US"/>
              </w:rPr>
            </w:pPr>
            <w:r w:rsidRPr="008E4F56">
              <w:rPr>
                <w:rFonts w:ascii="Arial" w:eastAsia="Times New Roman" w:hAnsi="Arial" w:hint="cs"/>
                <w:rtl/>
              </w:rPr>
              <w:t>תיאור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: </w:t>
            </w:r>
            <w:r w:rsidRPr="008E4F56">
              <w:rPr>
                <w:rFonts w:ascii="Arial" w:eastAsia="Times New Roman" w:hAnsi="Arial"/>
                <w:b/>
                <w:bCs/>
                <w:rtl/>
              </w:rPr>
              <w:t>היכן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נעשה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החקר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(1 </w:t>
            </w:r>
            <w:proofErr w:type="spellStart"/>
            <w:r w:rsidRPr="008E4F56">
              <w:rPr>
                <w:rFonts w:ascii="Arial" w:eastAsia="Times New Roman" w:hAnsi="Arial" w:hint="cs"/>
                <w:rtl/>
              </w:rPr>
              <w:t>נק</w:t>
            </w:r>
            <w:proofErr w:type="spellEnd"/>
            <w:r w:rsidRPr="008E4F56">
              <w:rPr>
                <w:rFonts w:ascii="Arial" w:eastAsia="Times New Roman" w:hAnsi="Arial" w:hint="cs"/>
                <w:rtl/>
                <w:lang w:bidi="en-US"/>
              </w:rPr>
              <w:t>')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, </w:t>
            </w:r>
            <w:r w:rsidRPr="008E4F56">
              <w:rPr>
                <w:rFonts w:ascii="Arial" w:eastAsia="Times New Roman" w:hAnsi="Arial"/>
                <w:b/>
                <w:bCs/>
                <w:rtl/>
              </w:rPr>
              <w:t>מתי</w:t>
            </w:r>
            <w:r w:rsidRPr="008E4F56">
              <w:rPr>
                <w:rFonts w:ascii="Arial" w:eastAsia="Times New Roman" w:hAnsi="Arial" w:hint="cs"/>
                <w:b/>
                <w:bCs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(1 </w:t>
            </w:r>
            <w:proofErr w:type="spellStart"/>
            <w:r w:rsidRPr="008E4F56">
              <w:rPr>
                <w:rFonts w:ascii="Arial" w:eastAsia="Times New Roman" w:hAnsi="Arial" w:hint="cs"/>
                <w:rtl/>
              </w:rPr>
              <w:t>נק</w:t>
            </w:r>
            <w:proofErr w:type="spellEnd"/>
            <w:r w:rsidRPr="008E4F56">
              <w:rPr>
                <w:rFonts w:ascii="Arial" w:eastAsia="Times New Roman" w:hAnsi="Arial" w:hint="cs"/>
                <w:rtl/>
                <w:lang w:bidi="en-US"/>
              </w:rPr>
              <w:t>')</w:t>
            </w:r>
            <w:r w:rsidRPr="008E4F56">
              <w:rPr>
                <w:rFonts w:ascii="Arial" w:eastAsia="Times New Roman" w:hAnsi="Arial"/>
                <w:b/>
                <w:bCs/>
                <w:rtl/>
                <w:lang w:bidi="en-US"/>
              </w:rPr>
              <w:t xml:space="preserve">, </w:t>
            </w:r>
            <w:r w:rsidRPr="008E4F56">
              <w:rPr>
                <w:rFonts w:ascii="Arial" w:eastAsia="Times New Roman" w:hAnsi="Arial"/>
                <w:b/>
                <w:bCs/>
                <w:rtl/>
              </w:rPr>
              <w:t>כמה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rtl/>
              </w:rPr>
              <w:t>זמן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rtl/>
              </w:rPr>
              <w:t>זה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rtl/>
              </w:rPr>
              <w:t>לקח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(1 </w:t>
            </w:r>
            <w:proofErr w:type="spellStart"/>
            <w:r w:rsidRPr="008E4F56">
              <w:rPr>
                <w:rFonts w:ascii="Arial" w:eastAsia="Times New Roman" w:hAnsi="Arial" w:hint="cs"/>
                <w:rtl/>
              </w:rPr>
              <w:t>נק</w:t>
            </w:r>
            <w:proofErr w:type="spellEnd"/>
            <w:r w:rsidRPr="008E4F56">
              <w:rPr>
                <w:rFonts w:ascii="Arial" w:eastAsia="Times New Roman" w:hAnsi="Arial" w:hint="cs"/>
                <w:rtl/>
                <w:lang w:bidi="en-US"/>
              </w:rPr>
              <w:t>')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>(</w:t>
            </w:r>
            <w:r w:rsidRPr="008E4F56">
              <w:rPr>
                <w:rFonts w:ascii="Arial" w:eastAsia="Times New Roman" w:hAnsi="Arial"/>
                <w:rtl/>
              </w:rPr>
              <w:t>וכמה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rtl/>
              </w:rPr>
              <w:t>פעמים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>)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, </w:t>
            </w:r>
            <w:r w:rsidRPr="008E4F56">
              <w:rPr>
                <w:rFonts w:ascii="Arial" w:eastAsia="Times New Roman" w:hAnsi="Arial" w:hint="cs"/>
                <w:rtl/>
              </w:rPr>
              <w:t>האם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נעשה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rtl/>
              </w:rPr>
              <w:t>לבד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rtl/>
              </w:rPr>
              <w:t>או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rtl/>
              </w:rPr>
              <w:t>בקבוצה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(1 </w:t>
            </w:r>
            <w:proofErr w:type="spellStart"/>
            <w:r w:rsidRPr="008E4F56">
              <w:rPr>
                <w:rFonts w:ascii="Arial" w:eastAsia="Times New Roman" w:hAnsi="Arial" w:hint="cs"/>
                <w:rtl/>
              </w:rPr>
              <w:t>נק</w:t>
            </w:r>
            <w:proofErr w:type="spellEnd"/>
            <w:r w:rsidRPr="008E4F56">
              <w:rPr>
                <w:rFonts w:ascii="Arial" w:eastAsia="Times New Roman" w:hAnsi="Arial" w:hint="cs"/>
                <w:rtl/>
                <w:lang w:bidi="en-US"/>
              </w:rPr>
              <w:t>')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, </w:t>
            </w:r>
            <w:r w:rsidRPr="008E4F56">
              <w:rPr>
                <w:rFonts w:ascii="Arial" w:eastAsia="Times New Roman" w:hAnsi="Arial"/>
                <w:rtl/>
              </w:rPr>
              <w:t>מה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rtl/>
              </w:rPr>
              <w:t>הוסבר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rtl/>
              </w:rPr>
              <w:t>לנבדקים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(1 </w:t>
            </w:r>
            <w:proofErr w:type="spellStart"/>
            <w:r w:rsidRPr="008E4F56">
              <w:rPr>
                <w:rFonts w:ascii="Arial" w:eastAsia="Times New Roman" w:hAnsi="Arial" w:hint="cs"/>
                <w:rtl/>
              </w:rPr>
              <w:t>נק</w:t>
            </w:r>
            <w:proofErr w:type="spellEnd"/>
            <w:r w:rsidRPr="008E4F56">
              <w:rPr>
                <w:rFonts w:ascii="Arial" w:eastAsia="Times New Roman" w:hAnsi="Arial" w:hint="cs"/>
                <w:rtl/>
                <w:lang w:bidi="en-US"/>
              </w:rPr>
              <w:t>')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, </w:t>
            </w:r>
            <w:r w:rsidRPr="008E4F56">
              <w:rPr>
                <w:rFonts w:ascii="Arial" w:eastAsia="Times New Roman" w:hAnsi="Arial"/>
                <w:rtl/>
              </w:rPr>
              <w:t>כיצד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rtl/>
              </w:rPr>
              <w:t>נשמרו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פרטיותם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וזכותם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rtl/>
              </w:rPr>
              <w:t>להפסקת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rtl/>
              </w:rPr>
              <w:t>השתתפות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(1 </w:t>
            </w:r>
            <w:proofErr w:type="spellStart"/>
            <w:r w:rsidRPr="008E4F56">
              <w:rPr>
                <w:rFonts w:ascii="Arial" w:eastAsia="Times New Roman" w:hAnsi="Arial" w:hint="cs"/>
                <w:rtl/>
              </w:rPr>
              <w:t>נק</w:t>
            </w:r>
            <w:proofErr w:type="spellEnd"/>
            <w:r w:rsidRPr="008E4F56">
              <w:rPr>
                <w:rFonts w:ascii="Arial" w:eastAsia="Times New Roman" w:hAnsi="Arial" w:hint="cs"/>
                <w:rtl/>
                <w:lang w:bidi="en-US"/>
              </w:rPr>
              <w:t>')</w:t>
            </w:r>
          </w:p>
          <w:p w:rsidR="000B5BE2" w:rsidRPr="008E4F56" w:rsidRDefault="000B5BE2" w:rsidP="000B5BE2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00" w:hanging="300"/>
              <w:jc w:val="both"/>
              <w:textAlignment w:val="baseline"/>
              <w:rPr>
                <w:rFonts w:ascii="Arial" w:eastAsia="Times New Roman" w:hAnsi="Arial"/>
                <w:rtl/>
                <w:lang w:bidi="en-US"/>
              </w:rPr>
            </w:pPr>
            <w:r w:rsidRPr="008E4F56">
              <w:rPr>
                <w:rFonts w:ascii="Arial" w:eastAsia="Times New Roman" w:hAnsi="Arial" w:hint="cs"/>
                <w:snapToGrid w:val="0"/>
                <w:rtl/>
              </w:rPr>
              <w:t>הצגת</w:t>
            </w:r>
            <w:r w:rsidRPr="008E4F56">
              <w:rPr>
                <w:rFonts w:ascii="Arial" w:eastAsia="Times New Roman" w:hAnsi="Arial" w:hint="cs"/>
                <w:snapToGrid w:val="0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snapToGrid w:val="0"/>
                <w:rtl/>
              </w:rPr>
              <w:t>המדדים</w:t>
            </w:r>
            <w:r w:rsidRPr="008E4F56">
              <w:rPr>
                <w:rFonts w:ascii="Arial" w:eastAsia="Times New Roman" w:hAnsi="Arial" w:hint="cs"/>
                <w:snapToGrid w:val="0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snapToGrid w:val="0"/>
                <w:rtl/>
              </w:rPr>
              <w:t>הסטטיסטיים</w:t>
            </w:r>
            <w:r w:rsidRPr="008E4F56">
              <w:rPr>
                <w:rFonts w:ascii="Arial" w:eastAsia="Times New Roman" w:hAnsi="Arial" w:hint="cs"/>
                <w:snapToGrid w:val="0"/>
                <w:rtl/>
                <w:lang w:bidi="en-US"/>
              </w:rPr>
              <w:t xml:space="preserve"> (</w:t>
            </w:r>
            <w:r w:rsidRPr="008E4F56">
              <w:rPr>
                <w:rFonts w:ascii="Arial" w:eastAsia="Times New Roman" w:hAnsi="Arial" w:hint="cs"/>
                <w:snapToGrid w:val="0"/>
                <w:rtl/>
              </w:rPr>
              <w:t>ממוצע</w:t>
            </w:r>
            <w:r w:rsidRPr="008E4F56">
              <w:rPr>
                <w:rFonts w:ascii="Arial" w:eastAsia="Times New Roman" w:hAnsi="Arial" w:hint="cs"/>
                <w:snapToGrid w:val="0"/>
                <w:rtl/>
                <w:lang w:bidi="en-US"/>
              </w:rPr>
              <w:t xml:space="preserve">, </w:t>
            </w:r>
            <w:r w:rsidRPr="008E4F56">
              <w:rPr>
                <w:rFonts w:ascii="Arial" w:eastAsia="Times New Roman" w:hAnsi="Arial" w:hint="cs"/>
                <w:snapToGrid w:val="0"/>
                <w:rtl/>
              </w:rPr>
              <w:t>שכיח</w:t>
            </w:r>
            <w:r w:rsidRPr="008E4F56">
              <w:rPr>
                <w:rFonts w:ascii="Arial" w:eastAsia="Times New Roman" w:hAnsi="Arial" w:hint="cs"/>
                <w:snapToGrid w:val="0"/>
                <w:rtl/>
                <w:lang w:bidi="en-US"/>
              </w:rPr>
              <w:t xml:space="preserve">, </w:t>
            </w:r>
            <w:r w:rsidRPr="008E4F56">
              <w:rPr>
                <w:rFonts w:ascii="Arial" w:eastAsia="Times New Roman" w:hAnsi="Arial" w:hint="cs"/>
                <w:snapToGrid w:val="0"/>
                <w:rtl/>
              </w:rPr>
              <w:t>התפלגות</w:t>
            </w:r>
            <w:r w:rsidRPr="008E4F56">
              <w:rPr>
                <w:rFonts w:ascii="Arial" w:eastAsia="Times New Roman" w:hAnsi="Arial" w:hint="cs"/>
                <w:snapToGrid w:val="0"/>
                <w:rtl/>
                <w:lang w:bidi="en-US"/>
              </w:rPr>
              <w:t xml:space="preserve">) </w:t>
            </w:r>
            <w:r w:rsidRPr="008E4F56">
              <w:rPr>
                <w:rFonts w:ascii="Arial" w:eastAsia="Times New Roman" w:hAnsi="Arial" w:hint="cs"/>
                <w:snapToGrid w:val="0"/>
                <w:rtl/>
              </w:rPr>
              <w:t>בהם</w:t>
            </w:r>
            <w:r w:rsidRPr="008E4F56">
              <w:rPr>
                <w:rFonts w:ascii="Arial" w:eastAsia="Times New Roman" w:hAnsi="Arial" w:hint="cs"/>
                <w:snapToGrid w:val="0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snapToGrid w:val="0"/>
                <w:rtl/>
              </w:rPr>
              <w:t>נעשה</w:t>
            </w:r>
            <w:r w:rsidRPr="008E4F56">
              <w:rPr>
                <w:rFonts w:ascii="Arial" w:eastAsia="Times New Roman" w:hAnsi="Arial" w:hint="cs"/>
                <w:snapToGrid w:val="0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snapToGrid w:val="0"/>
                <w:rtl/>
              </w:rPr>
              <w:t>שימוש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(</w:t>
            </w:r>
            <w:r w:rsidRPr="008E4F56">
              <w:rPr>
                <w:rFonts w:ascii="Arial" w:eastAsia="Times New Roman" w:hAnsi="Arial" w:hint="cs"/>
                <w:rtl/>
              </w:rPr>
              <w:t>לפחות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שניים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) (2 </w:t>
            </w:r>
            <w:proofErr w:type="spellStart"/>
            <w:r w:rsidRPr="008E4F56">
              <w:rPr>
                <w:rFonts w:ascii="Arial" w:eastAsia="Times New Roman" w:hAnsi="Arial" w:hint="cs"/>
                <w:rtl/>
              </w:rPr>
              <w:t>נק</w:t>
            </w:r>
            <w:proofErr w:type="spellEnd"/>
            <w:r w:rsidRPr="008E4F56">
              <w:rPr>
                <w:rFonts w:ascii="Arial" w:eastAsia="Times New Roman" w:hAnsi="Arial" w:hint="cs"/>
                <w:rtl/>
                <w:lang w:bidi="en-US"/>
              </w:rPr>
              <w:t>')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2" w:rsidRPr="008E4F56" w:rsidRDefault="000B5BE2" w:rsidP="005D1757">
            <w:pPr>
              <w:bidi w:val="0"/>
              <w:spacing w:before="100" w:beforeAutospacing="1" w:after="100" w:afterAutospacing="1" w:line="288" w:lineRule="auto"/>
              <w:jc w:val="both"/>
              <w:rPr>
                <w:rFonts w:ascii="Arial" w:eastAsia="Times New Roman" w:hAnsi="Arial"/>
                <w:sz w:val="20"/>
                <w:szCs w:val="20"/>
              </w:rPr>
            </w:pPr>
            <w:r w:rsidRPr="008E4F56">
              <w:rPr>
                <w:rFonts w:ascii="Arial" w:eastAsia="Times New Roman" w:hAnsi="Arial" w:hint="cs"/>
                <w:sz w:val="20"/>
                <w:szCs w:val="20"/>
                <w:rtl/>
              </w:rPr>
              <w:t>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2" w:rsidRPr="008E4F56" w:rsidRDefault="000B5BE2" w:rsidP="005D1757">
            <w:pPr>
              <w:jc w:val="both"/>
              <w:rPr>
                <w:rFonts w:ascii="Arial" w:eastAsia="Times New Roman" w:hAnsi="Arial"/>
                <w:b/>
                <w:bCs/>
                <w:rtl/>
                <w:lang w:bidi="en-US"/>
              </w:rPr>
            </w:pPr>
            <w:r w:rsidRPr="008E4F56">
              <w:rPr>
                <w:rFonts w:ascii="Arial" w:eastAsia="Times New Roman" w:hAnsi="Arial"/>
                <w:b/>
                <w:bCs/>
                <w:rtl/>
              </w:rPr>
              <w:t>מהלך החקר</w:t>
            </w: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E2" w:rsidRPr="008E4F56" w:rsidRDefault="000B5BE2" w:rsidP="005D1757">
            <w:pPr>
              <w:jc w:val="both"/>
              <w:rPr>
                <w:rFonts w:ascii="Arial" w:eastAsia="Times New Roman" w:hAnsi="Arial"/>
                <w:b/>
                <w:bCs/>
                <w:rtl/>
                <w:lang w:bidi="en-US"/>
              </w:rPr>
            </w:pPr>
          </w:p>
        </w:tc>
      </w:tr>
      <w:tr w:rsidR="000B5BE2" w:rsidRPr="008E4F56" w:rsidTr="005D1757">
        <w:tc>
          <w:tcPr>
            <w:tcW w:w="77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E2" w:rsidRPr="008E4F56" w:rsidRDefault="000B5BE2" w:rsidP="000B5BE2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00" w:hanging="300"/>
              <w:jc w:val="both"/>
              <w:textAlignment w:val="baseline"/>
              <w:rPr>
                <w:rFonts w:ascii="Arial" w:eastAsia="Times New Roman" w:hAnsi="Arial"/>
                <w:lang w:bidi="en-US"/>
              </w:rPr>
            </w:pPr>
            <w:r w:rsidRPr="008E4F56">
              <w:rPr>
                <w:rFonts w:ascii="Arial" w:eastAsia="Times New Roman" w:hAnsi="Arial" w:hint="cs"/>
                <w:rtl/>
              </w:rPr>
              <w:t>הצגת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הממצאים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עבור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המשתנה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התלוי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בכללותו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. (2 </w:t>
            </w:r>
            <w:proofErr w:type="spellStart"/>
            <w:r w:rsidRPr="008E4F56">
              <w:rPr>
                <w:rFonts w:ascii="Arial" w:eastAsia="Times New Roman" w:hAnsi="Arial" w:hint="cs"/>
                <w:rtl/>
              </w:rPr>
              <w:t>נק</w:t>
            </w:r>
            <w:proofErr w:type="spellEnd"/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') </w:t>
            </w:r>
          </w:p>
          <w:p w:rsidR="000B5BE2" w:rsidRPr="008E4F56" w:rsidRDefault="000B5BE2" w:rsidP="000B5BE2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00" w:hanging="300"/>
              <w:jc w:val="both"/>
              <w:textAlignment w:val="baseline"/>
              <w:rPr>
                <w:rFonts w:ascii="Arial" w:eastAsia="Times New Roman" w:hAnsi="Arial"/>
                <w:lang w:bidi="en-US"/>
              </w:rPr>
            </w:pPr>
            <w:r w:rsidRPr="008E4F56">
              <w:rPr>
                <w:rFonts w:ascii="Arial" w:eastAsia="Times New Roman" w:hAnsi="Arial" w:hint="cs"/>
                <w:rtl/>
              </w:rPr>
              <w:t>הצגת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הממצאים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b/>
                <w:bCs/>
                <w:rtl/>
              </w:rPr>
              <w:t>למקבצי</w:t>
            </w:r>
            <w:r w:rsidRPr="008E4F56">
              <w:rPr>
                <w:rFonts w:ascii="Arial" w:eastAsia="Times New Roman" w:hAnsi="Arial" w:hint="cs"/>
                <w:b/>
                <w:bCs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b/>
                <w:bCs/>
                <w:rtl/>
              </w:rPr>
              <w:t>פריטים</w:t>
            </w:r>
            <w:r w:rsidRPr="008E4F56">
              <w:rPr>
                <w:rFonts w:ascii="Arial" w:eastAsia="Times New Roman" w:hAnsi="Arial" w:hint="cs"/>
                <w:b/>
                <w:bCs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rtl/>
              </w:rPr>
              <w:t>המודדים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rtl/>
              </w:rPr>
              <w:t>יחדיו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rtl/>
              </w:rPr>
              <w:t>משתנה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, </w:t>
            </w:r>
            <w:r w:rsidRPr="008E4F56">
              <w:rPr>
                <w:rFonts w:ascii="Arial" w:eastAsia="Times New Roman" w:hAnsi="Arial" w:hint="cs"/>
                <w:rtl/>
              </w:rPr>
              <w:t>או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הגדרה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אופרטיבית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שלו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. (2 </w:t>
            </w:r>
            <w:proofErr w:type="spellStart"/>
            <w:r w:rsidRPr="008E4F56">
              <w:rPr>
                <w:rFonts w:ascii="Arial" w:eastAsia="Times New Roman" w:hAnsi="Arial" w:hint="cs"/>
                <w:rtl/>
              </w:rPr>
              <w:t>נק</w:t>
            </w:r>
            <w:proofErr w:type="spellEnd"/>
            <w:r w:rsidRPr="008E4F56">
              <w:rPr>
                <w:rFonts w:ascii="Arial" w:eastAsia="Times New Roman" w:hAnsi="Arial" w:hint="cs"/>
                <w:rtl/>
                <w:lang w:bidi="en-US"/>
              </w:rPr>
              <w:t>')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>(</w:t>
            </w:r>
            <w:r w:rsidRPr="008E4F56">
              <w:rPr>
                <w:rFonts w:ascii="Arial" w:eastAsia="Times New Roman" w:hAnsi="Arial"/>
                <w:rtl/>
              </w:rPr>
              <w:t>הצגת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הממצאים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לכל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הגדרה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אופרטיבית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בנפרד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במידה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וישנה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יותר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מהגדרה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אופרטיבית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אחת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, </w:t>
            </w:r>
            <w:r w:rsidRPr="008E4F56">
              <w:rPr>
                <w:rFonts w:ascii="Arial" w:eastAsia="Times New Roman" w:hAnsi="Arial" w:hint="cs"/>
                <w:rtl/>
              </w:rPr>
              <w:t>אם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כי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b/>
                <w:bCs/>
                <w:rtl/>
              </w:rPr>
              <w:t>אין</w:t>
            </w:r>
            <w:r w:rsidRPr="008E4F56">
              <w:rPr>
                <w:rFonts w:ascii="Arial" w:eastAsia="Times New Roman" w:hAnsi="Arial" w:hint="cs"/>
                <w:b/>
                <w:bCs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b/>
                <w:bCs/>
                <w:rtl/>
              </w:rPr>
              <w:t>הכרח</w:t>
            </w:r>
            <w:r w:rsidRPr="008E4F56">
              <w:rPr>
                <w:rFonts w:ascii="Arial" w:eastAsia="Times New Roman" w:hAnsi="Arial" w:hint="cs"/>
                <w:b/>
                <w:bCs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b/>
                <w:bCs/>
                <w:rtl/>
              </w:rPr>
              <w:t>שתהיה</w:t>
            </w:r>
            <w:r w:rsidRPr="008E4F56">
              <w:rPr>
                <w:rFonts w:ascii="Arial" w:eastAsia="Times New Roman" w:hAnsi="Arial" w:hint="cs"/>
                <w:b/>
                <w:bCs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b/>
                <w:bCs/>
                <w:rtl/>
              </w:rPr>
              <w:t>יותר</w:t>
            </w:r>
            <w:r w:rsidRPr="008E4F56">
              <w:rPr>
                <w:rFonts w:ascii="Arial" w:eastAsia="Times New Roman" w:hAnsi="Arial" w:hint="cs"/>
                <w:b/>
                <w:bCs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b/>
                <w:bCs/>
                <w:rtl/>
              </w:rPr>
              <w:t>מהגדרה</w:t>
            </w:r>
            <w:r w:rsidRPr="008E4F56">
              <w:rPr>
                <w:rFonts w:ascii="Arial" w:eastAsia="Times New Roman" w:hAnsi="Arial" w:hint="cs"/>
                <w:b/>
                <w:bCs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b/>
                <w:bCs/>
                <w:rtl/>
              </w:rPr>
              <w:t>אופרטיבית</w:t>
            </w:r>
            <w:r w:rsidRPr="008E4F56">
              <w:rPr>
                <w:rFonts w:ascii="Arial" w:eastAsia="Times New Roman" w:hAnsi="Arial" w:hint="cs"/>
                <w:b/>
                <w:bCs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b/>
                <w:bCs/>
                <w:rtl/>
              </w:rPr>
              <w:t>אחת</w:t>
            </w:r>
            <w:r w:rsidRPr="008E4F56">
              <w:rPr>
                <w:rFonts w:ascii="Arial" w:eastAsia="Times New Roman" w:hAnsi="Arial" w:hint="cs"/>
                <w:b/>
                <w:bCs/>
                <w:rtl/>
                <w:lang w:bidi="en-US"/>
              </w:rPr>
              <w:t xml:space="preserve">) </w:t>
            </w:r>
          </w:p>
          <w:p w:rsidR="000B5BE2" w:rsidRPr="008E4F56" w:rsidRDefault="000B5BE2" w:rsidP="000B5BE2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00" w:hanging="300"/>
              <w:jc w:val="both"/>
              <w:textAlignment w:val="baseline"/>
              <w:rPr>
                <w:rFonts w:ascii="Arial" w:eastAsia="Times New Roman" w:hAnsi="Arial"/>
                <w:lang w:bidi="en-US"/>
              </w:rPr>
            </w:pPr>
            <w:r w:rsidRPr="008E4F56">
              <w:rPr>
                <w:rFonts w:ascii="Arial" w:eastAsia="Times New Roman" w:hAnsi="Arial" w:hint="cs"/>
                <w:rtl/>
              </w:rPr>
              <w:t>הצגת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כל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ממצא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(</w:t>
            </w:r>
            <w:r w:rsidRPr="008E4F56">
              <w:rPr>
                <w:rFonts w:ascii="Arial" w:eastAsia="Times New Roman" w:hAnsi="Arial" w:hint="cs"/>
                <w:rtl/>
              </w:rPr>
              <w:t>פרטני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>/</w:t>
            </w:r>
            <w:r w:rsidRPr="008E4F56">
              <w:rPr>
                <w:rFonts w:ascii="Arial" w:eastAsia="Times New Roman" w:hAnsi="Arial" w:hint="cs"/>
                <w:rtl/>
              </w:rPr>
              <w:t>כללי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) </w:t>
            </w:r>
            <w:r w:rsidRPr="008E4F56">
              <w:rPr>
                <w:rFonts w:ascii="Arial" w:eastAsia="Times New Roman" w:hAnsi="Arial"/>
                <w:rtl/>
              </w:rPr>
              <w:t>בשלוש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rtl/>
              </w:rPr>
              <w:t>צורות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rtl/>
              </w:rPr>
              <w:t>שונות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: </w:t>
            </w:r>
            <w:r w:rsidRPr="008E4F56">
              <w:rPr>
                <w:rFonts w:ascii="Arial" w:eastAsia="Times New Roman" w:hAnsi="Arial"/>
                <w:rtl/>
              </w:rPr>
              <w:t>טבלה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, </w:t>
            </w:r>
            <w:r w:rsidRPr="008E4F56">
              <w:rPr>
                <w:rFonts w:ascii="Arial" w:eastAsia="Times New Roman" w:hAnsi="Arial"/>
                <w:rtl/>
              </w:rPr>
              <w:t>גרף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, </w:t>
            </w:r>
            <w:r w:rsidRPr="008E4F56">
              <w:rPr>
                <w:rFonts w:ascii="Arial" w:eastAsia="Times New Roman" w:hAnsi="Arial"/>
                <w:rtl/>
              </w:rPr>
              <w:t>הסבר</w:t>
            </w:r>
            <w:r w:rsidRPr="008E4F56">
              <w:rPr>
                <w:rFonts w:ascii="Arial" w:eastAsia="Times New Roman" w:hAnsi="Arial" w:hint="cs"/>
                <w:rtl/>
              </w:rPr>
              <w:t xml:space="preserve"> </w:t>
            </w:r>
            <w:r w:rsidRPr="008E4F56">
              <w:rPr>
                <w:rFonts w:ascii="Arial" w:eastAsia="Times New Roman" w:hAnsi="Arial"/>
                <w:rtl/>
              </w:rPr>
              <w:t>מילולי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. (3 </w:t>
            </w:r>
            <w:proofErr w:type="spellStart"/>
            <w:r w:rsidRPr="008E4F56">
              <w:rPr>
                <w:rFonts w:ascii="Arial" w:eastAsia="Times New Roman" w:hAnsi="Arial" w:hint="cs"/>
                <w:rtl/>
              </w:rPr>
              <w:t>נק</w:t>
            </w:r>
            <w:proofErr w:type="spellEnd"/>
            <w:r w:rsidRPr="008E4F56">
              <w:rPr>
                <w:rFonts w:ascii="Arial" w:eastAsia="Times New Roman" w:hAnsi="Arial" w:hint="cs"/>
                <w:rtl/>
                <w:lang w:bidi="en-US"/>
              </w:rPr>
              <w:t>')</w:t>
            </w:r>
          </w:p>
          <w:p w:rsidR="000B5BE2" w:rsidRPr="008E4F56" w:rsidRDefault="000B5BE2" w:rsidP="000B5BE2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00" w:hanging="300"/>
              <w:jc w:val="both"/>
              <w:textAlignment w:val="baseline"/>
              <w:rPr>
                <w:rFonts w:ascii="Arial" w:eastAsia="Times New Roman" w:hAnsi="Arial"/>
                <w:lang w:bidi="en-US"/>
              </w:rPr>
            </w:pPr>
            <w:r w:rsidRPr="008E4F56">
              <w:rPr>
                <w:rFonts w:ascii="Arial" w:eastAsia="Times New Roman" w:hAnsi="Arial" w:hint="cs"/>
                <w:rtl/>
              </w:rPr>
              <w:t>ההסבר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המילולי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מתייחס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למגמות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מרכזיות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/ </w:t>
            </w:r>
            <w:r w:rsidRPr="008E4F56">
              <w:rPr>
                <w:rFonts w:ascii="Arial" w:eastAsia="Times New Roman" w:hAnsi="Arial" w:hint="cs"/>
                <w:rtl/>
              </w:rPr>
              <w:t>מיוחדות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/ </w:t>
            </w:r>
            <w:r w:rsidRPr="008E4F56">
              <w:rPr>
                <w:rFonts w:ascii="Arial" w:eastAsia="Times New Roman" w:hAnsi="Arial" w:hint="cs"/>
                <w:rtl/>
              </w:rPr>
              <w:t>בולטות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/ </w:t>
            </w:r>
            <w:r w:rsidRPr="008E4F56">
              <w:rPr>
                <w:rFonts w:ascii="Arial" w:eastAsia="Times New Roman" w:hAnsi="Arial" w:hint="cs"/>
                <w:rtl/>
              </w:rPr>
              <w:t>שעולות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מהטבלה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והגרף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>. (</w:t>
            </w:r>
            <w:r w:rsidRPr="008E4F56">
              <w:rPr>
                <w:rFonts w:ascii="Arial" w:eastAsia="Times New Roman" w:hAnsi="Arial"/>
                <w:lang w:bidi="en-US"/>
              </w:rPr>
              <w:t>1</w:t>
            </w:r>
            <w:r w:rsidRPr="008E4F56">
              <w:rPr>
                <w:rFonts w:ascii="Arial" w:eastAsia="Times New Roman" w:hAnsi="Arial" w:hint="cs"/>
                <w:rtl/>
              </w:rPr>
              <w:t xml:space="preserve"> </w:t>
            </w:r>
            <w:proofErr w:type="spellStart"/>
            <w:r w:rsidRPr="008E4F56">
              <w:rPr>
                <w:rFonts w:ascii="Arial" w:eastAsia="Times New Roman" w:hAnsi="Arial" w:hint="cs"/>
                <w:rtl/>
              </w:rPr>
              <w:t>נק</w:t>
            </w:r>
            <w:proofErr w:type="spellEnd"/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')  </w:t>
            </w:r>
          </w:p>
          <w:p w:rsidR="000B5BE2" w:rsidRPr="008E4F56" w:rsidRDefault="000B5BE2" w:rsidP="000B5BE2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00" w:hanging="300"/>
              <w:jc w:val="both"/>
              <w:textAlignment w:val="baseline"/>
              <w:rPr>
                <w:rFonts w:ascii="Arial" w:eastAsia="Times New Roman" w:hAnsi="Arial"/>
                <w:lang w:bidi="en-US"/>
              </w:rPr>
            </w:pPr>
            <w:r w:rsidRPr="008E4F56">
              <w:rPr>
                <w:rFonts w:ascii="Arial" w:eastAsia="Times New Roman" w:hAnsi="Arial" w:hint="cs"/>
                <w:rtl/>
              </w:rPr>
              <w:t>בטבלאות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מוצגים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לפחות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שני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מדדים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סטטיסטיים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. (1 </w:t>
            </w:r>
            <w:proofErr w:type="spellStart"/>
            <w:r w:rsidRPr="008E4F56">
              <w:rPr>
                <w:rFonts w:ascii="Arial" w:eastAsia="Times New Roman" w:hAnsi="Arial" w:hint="cs"/>
                <w:rtl/>
              </w:rPr>
              <w:t>נק</w:t>
            </w:r>
            <w:proofErr w:type="spellEnd"/>
            <w:r w:rsidRPr="008E4F56">
              <w:rPr>
                <w:rFonts w:ascii="Arial" w:eastAsia="Times New Roman" w:hAnsi="Arial" w:hint="cs"/>
                <w:rtl/>
                <w:lang w:bidi="en-US"/>
              </w:rPr>
              <w:t>')</w:t>
            </w:r>
          </w:p>
          <w:p w:rsidR="000B5BE2" w:rsidRPr="008E4F56" w:rsidRDefault="000B5BE2" w:rsidP="000B5BE2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00" w:hanging="300"/>
              <w:jc w:val="both"/>
              <w:textAlignment w:val="baseline"/>
              <w:rPr>
                <w:rFonts w:ascii="Arial" w:eastAsia="Times New Roman" w:hAnsi="Arial"/>
                <w:lang w:bidi="en-US"/>
              </w:rPr>
            </w:pPr>
            <w:r w:rsidRPr="008E4F56">
              <w:rPr>
                <w:rFonts w:ascii="Arial" w:eastAsia="Times New Roman" w:hAnsi="Arial" w:hint="cs"/>
                <w:rtl/>
              </w:rPr>
              <w:t>הנתונים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בגרף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מוצגים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באחוזים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וע"פ הכללים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. (1 </w:t>
            </w:r>
            <w:proofErr w:type="spellStart"/>
            <w:r w:rsidRPr="008E4F56">
              <w:rPr>
                <w:rFonts w:ascii="Arial" w:eastAsia="Times New Roman" w:hAnsi="Arial" w:hint="cs"/>
                <w:rtl/>
              </w:rPr>
              <w:t>נק</w:t>
            </w:r>
            <w:proofErr w:type="spellEnd"/>
            <w:r w:rsidRPr="008E4F56">
              <w:rPr>
                <w:rFonts w:ascii="Arial" w:eastAsia="Times New Roman" w:hAnsi="Arial" w:hint="cs"/>
                <w:rtl/>
                <w:lang w:bidi="en-US"/>
              </w:rPr>
              <w:t>')</w:t>
            </w:r>
          </w:p>
          <w:p w:rsidR="000B5BE2" w:rsidRPr="008E4F56" w:rsidRDefault="000B5BE2" w:rsidP="000B5BE2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00" w:hanging="300"/>
              <w:jc w:val="both"/>
              <w:textAlignment w:val="baseline"/>
              <w:rPr>
                <w:rFonts w:ascii="Arial" w:eastAsia="Times New Roman" w:hAnsi="Arial"/>
                <w:lang w:bidi="en-US"/>
              </w:rPr>
            </w:pPr>
            <w:r w:rsidRPr="008E4F56">
              <w:rPr>
                <w:rFonts w:ascii="Arial" w:eastAsia="Times New Roman" w:hAnsi="Arial" w:hint="cs"/>
                <w:rtl/>
              </w:rPr>
              <w:t>התאמת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סוג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הגרף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לסוג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המשתנה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. (2 </w:t>
            </w:r>
            <w:proofErr w:type="spellStart"/>
            <w:r w:rsidRPr="008E4F56">
              <w:rPr>
                <w:rFonts w:ascii="Arial" w:eastAsia="Times New Roman" w:hAnsi="Arial" w:hint="cs"/>
                <w:rtl/>
              </w:rPr>
              <w:t>נק</w:t>
            </w:r>
            <w:proofErr w:type="spellEnd"/>
            <w:r w:rsidRPr="008E4F56">
              <w:rPr>
                <w:rFonts w:ascii="Arial" w:eastAsia="Times New Roman" w:hAnsi="Arial" w:hint="cs"/>
                <w:rtl/>
                <w:lang w:bidi="en-US"/>
              </w:rPr>
              <w:t>')</w:t>
            </w:r>
          </w:p>
          <w:p w:rsidR="000B5BE2" w:rsidRPr="008E4F56" w:rsidRDefault="000B5BE2" w:rsidP="000B5BE2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00" w:hanging="300"/>
              <w:jc w:val="both"/>
              <w:textAlignment w:val="baseline"/>
              <w:rPr>
                <w:rFonts w:ascii="Arial" w:eastAsia="Times New Roman" w:hAnsi="Cambria"/>
                <w:rtl/>
                <w:lang w:bidi="en-US"/>
              </w:rPr>
            </w:pPr>
            <w:r w:rsidRPr="008E4F56">
              <w:rPr>
                <w:rFonts w:ascii="Cambria" w:eastAsia="Times New Roman" w:hAnsi="Cambria" w:hint="cs"/>
                <w:rtl/>
              </w:rPr>
              <w:t>לכל</w:t>
            </w:r>
            <w:r w:rsidRPr="008E4F56">
              <w:rPr>
                <w:rFonts w:ascii="Arial" w:eastAsia="Times New Roman" w:hAnsi="Cambria" w:hint="cs"/>
                <w:rtl/>
                <w:lang w:bidi="en-US"/>
              </w:rPr>
              <w:t xml:space="preserve"> </w:t>
            </w:r>
            <w:r w:rsidRPr="008E4F56">
              <w:rPr>
                <w:rFonts w:ascii="Cambria" w:eastAsia="Times New Roman" w:hAnsi="Cambria" w:hint="cs"/>
                <w:rtl/>
              </w:rPr>
              <w:t>גרף</w:t>
            </w:r>
            <w:r w:rsidRPr="008E4F56">
              <w:rPr>
                <w:rFonts w:ascii="Arial" w:eastAsia="Times New Roman" w:hAnsi="Cambria" w:hint="cs"/>
                <w:rtl/>
                <w:lang w:bidi="en-US"/>
              </w:rPr>
              <w:t xml:space="preserve"> </w:t>
            </w:r>
            <w:r w:rsidRPr="008E4F56">
              <w:rPr>
                <w:rFonts w:ascii="Cambria" w:eastAsia="Times New Roman" w:hAnsi="Cambria" w:hint="cs"/>
                <w:rtl/>
              </w:rPr>
              <w:t>ולכל</w:t>
            </w:r>
            <w:r w:rsidRPr="008E4F56">
              <w:rPr>
                <w:rFonts w:ascii="Arial" w:eastAsia="Times New Roman" w:hAnsi="Cambria" w:hint="cs"/>
                <w:rtl/>
                <w:lang w:bidi="en-US"/>
              </w:rPr>
              <w:t xml:space="preserve"> </w:t>
            </w:r>
            <w:r w:rsidRPr="008E4F56">
              <w:rPr>
                <w:rFonts w:ascii="Cambria" w:eastAsia="Times New Roman" w:hAnsi="Cambria" w:hint="cs"/>
                <w:rtl/>
              </w:rPr>
              <w:t>טבלה</w:t>
            </w:r>
            <w:r w:rsidRPr="008E4F56">
              <w:rPr>
                <w:rFonts w:ascii="Arial" w:eastAsia="Times New Roman" w:hAnsi="Cambria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Cambria"/>
                <w:rtl/>
                <w:lang w:bidi="en-US"/>
              </w:rPr>
              <w:t>–</w:t>
            </w:r>
            <w:r w:rsidRPr="008E4F56">
              <w:rPr>
                <w:rFonts w:ascii="Arial" w:eastAsia="Times New Roman" w:hAnsi="Cambria" w:hint="cs"/>
                <w:rtl/>
                <w:lang w:bidi="en-US"/>
              </w:rPr>
              <w:t xml:space="preserve"> </w:t>
            </w:r>
            <w:r w:rsidRPr="008E4F56">
              <w:rPr>
                <w:rFonts w:ascii="Cambria" w:eastAsia="Times New Roman" w:hAnsi="Cambria" w:hint="cs"/>
                <w:rtl/>
              </w:rPr>
              <w:t>כותרת</w:t>
            </w:r>
            <w:r w:rsidRPr="008E4F56">
              <w:rPr>
                <w:rFonts w:ascii="Arial" w:eastAsia="Times New Roman" w:hAnsi="Cambria" w:hint="cs"/>
                <w:rtl/>
                <w:lang w:bidi="en-US"/>
              </w:rPr>
              <w:t xml:space="preserve"> </w:t>
            </w:r>
            <w:r w:rsidRPr="008E4F56">
              <w:rPr>
                <w:rFonts w:ascii="Cambria" w:eastAsia="Times New Roman" w:hAnsi="Cambria" w:hint="cs"/>
                <w:rtl/>
              </w:rPr>
              <w:t>ומספור</w:t>
            </w:r>
            <w:r w:rsidRPr="008E4F56">
              <w:rPr>
                <w:rFonts w:ascii="Arial" w:eastAsia="Times New Roman" w:hAnsi="Cambria" w:hint="cs"/>
                <w:rtl/>
                <w:lang w:bidi="en-US"/>
              </w:rPr>
              <w:t>. (</w:t>
            </w:r>
            <w:r w:rsidRPr="008E4F56">
              <w:rPr>
                <w:rFonts w:ascii="Cambria" w:eastAsia="Times New Roman" w:hAnsi="Cambria" w:hint="cs"/>
                <w:rtl/>
                <w:lang w:bidi="en-US"/>
              </w:rPr>
              <w:t xml:space="preserve">2 </w:t>
            </w:r>
            <w:proofErr w:type="spellStart"/>
            <w:r w:rsidRPr="008E4F56">
              <w:rPr>
                <w:rFonts w:ascii="Cambria" w:eastAsia="Times New Roman" w:hAnsi="Cambria" w:hint="cs"/>
                <w:rtl/>
              </w:rPr>
              <w:t>נק</w:t>
            </w:r>
            <w:proofErr w:type="spellEnd"/>
            <w:r w:rsidRPr="008E4F56">
              <w:rPr>
                <w:rFonts w:ascii="Arial" w:eastAsia="Times New Roman" w:hAnsi="Cambria" w:hint="cs"/>
                <w:rtl/>
                <w:lang w:bidi="en-US"/>
              </w:rPr>
              <w:t>'</w:t>
            </w:r>
            <w:r w:rsidRPr="008E4F56">
              <w:rPr>
                <w:rFonts w:ascii="Cambria" w:eastAsia="Times New Roman" w:hAnsi="Cambria" w:hint="cs"/>
                <w:rtl/>
                <w:lang w:bidi="en-US"/>
              </w:rPr>
              <w:t>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E2" w:rsidRPr="008E4F56" w:rsidRDefault="000B5BE2" w:rsidP="005D1757">
            <w:pPr>
              <w:jc w:val="both"/>
              <w:rPr>
                <w:rFonts w:ascii="Arial" w:eastAsia="Times New Roman" w:hAnsi="Arial"/>
              </w:rPr>
            </w:pPr>
            <w:r w:rsidRPr="008E4F56">
              <w:rPr>
                <w:rFonts w:ascii="Arial" w:eastAsia="Times New Roman" w:hAnsi="Arial"/>
              </w:rPr>
              <w:t>14</w:t>
            </w:r>
          </w:p>
        </w:tc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E2" w:rsidRPr="008E4F56" w:rsidRDefault="000B5BE2" w:rsidP="005D1757">
            <w:pPr>
              <w:jc w:val="both"/>
              <w:rPr>
                <w:rFonts w:ascii="Arial" w:eastAsia="Times New Roman" w:hAnsi="Arial"/>
                <w:b/>
                <w:bCs/>
                <w:lang w:bidi="en-US"/>
              </w:rPr>
            </w:pPr>
            <w:r w:rsidRPr="008E4F56">
              <w:rPr>
                <w:rFonts w:ascii="Arial" w:eastAsia="Times New Roman" w:hAnsi="Arial"/>
                <w:b/>
                <w:bCs/>
                <w:rtl/>
              </w:rPr>
              <w:t xml:space="preserve">ממצאים </w:t>
            </w:r>
          </w:p>
        </w:tc>
      </w:tr>
      <w:tr w:rsidR="000B5BE2" w:rsidRPr="008E4F56" w:rsidTr="005D1757">
        <w:tc>
          <w:tcPr>
            <w:tcW w:w="7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E2" w:rsidRPr="008E4F56" w:rsidRDefault="000B5BE2" w:rsidP="000B5BE2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00" w:hanging="300"/>
              <w:jc w:val="both"/>
              <w:textAlignment w:val="baseline"/>
              <w:rPr>
                <w:rFonts w:ascii="Arial" w:eastAsia="Times New Roman" w:hAnsi="Arial"/>
                <w:lang w:bidi="en-US"/>
              </w:rPr>
            </w:pPr>
            <w:r w:rsidRPr="008E4F56">
              <w:rPr>
                <w:rFonts w:ascii="Arial" w:eastAsia="Times New Roman" w:hAnsi="Arial" w:hint="cs"/>
                <w:rtl/>
              </w:rPr>
              <w:lastRenderedPageBreak/>
              <w:t>הדיון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בנוי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במבנה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לוגי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של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טיעון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: </w:t>
            </w:r>
            <w:r w:rsidRPr="008E4F56">
              <w:rPr>
                <w:rFonts w:ascii="Arial" w:eastAsia="Times New Roman" w:hAnsi="Arial" w:hint="cs"/>
                <w:rtl/>
              </w:rPr>
              <w:t>טענה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+ </w:t>
            </w:r>
            <w:r w:rsidRPr="008E4F56">
              <w:rPr>
                <w:rFonts w:ascii="Arial" w:eastAsia="Times New Roman" w:hAnsi="Arial" w:hint="cs"/>
                <w:rtl/>
              </w:rPr>
              <w:t>נימוקים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. (2 </w:t>
            </w:r>
            <w:proofErr w:type="spellStart"/>
            <w:r w:rsidRPr="008E4F56">
              <w:rPr>
                <w:rFonts w:ascii="Arial" w:eastAsia="Times New Roman" w:hAnsi="Arial" w:hint="cs"/>
                <w:rtl/>
              </w:rPr>
              <w:t>נק</w:t>
            </w:r>
            <w:proofErr w:type="spellEnd"/>
            <w:r w:rsidRPr="008E4F56">
              <w:rPr>
                <w:rFonts w:ascii="Arial" w:eastAsia="Times New Roman" w:hAnsi="Arial" w:hint="cs"/>
                <w:rtl/>
                <w:lang w:bidi="en-US"/>
              </w:rPr>
              <w:t>')</w:t>
            </w:r>
          </w:p>
          <w:p w:rsidR="000B5BE2" w:rsidRPr="008E4F56" w:rsidRDefault="000B5BE2" w:rsidP="000B5BE2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00" w:hanging="300"/>
              <w:jc w:val="both"/>
              <w:textAlignment w:val="baseline"/>
              <w:rPr>
                <w:rFonts w:ascii="Arial" w:eastAsia="Times New Roman" w:hAnsi="Arial"/>
                <w:lang w:bidi="en-US"/>
              </w:rPr>
            </w:pPr>
            <w:r w:rsidRPr="008E4F56">
              <w:rPr>
                <w:rFonts w:ascii="Arial" w:eastAsia="Times New Roman" w:hAnsi="Arial" w:hint="cs"/>
                <w:rtl/>
              </w:rPr>
              <w:t>הדיון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נפתח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בטענה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המציגה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את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השערת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החקר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כפי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שנוסחה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בראשית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העבודה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. (1 </w:t>
            </w:r>
            <w:proofErr w:type="spellStart"/>
            <w:r w:rsidRPr="008E4F56">
              <w:rPr>
                <w:rFonts w:ascii="Arial" w:eastAsia="Times New Roman" w:hAnsi="Arial" w:hint="cs"/>
                <w:rtl/>
              </w:rPr>
              <w:t>נק</w:t>
            </w:r>
            <w:proofErr w:type="spellEnd"/>
            <w:r w:rsidRPr="008E4F56">
              <w:rPr>
                <w:rFonts w:ascii="Arial" w:eastAsia="Times New Roman" w:hAnsi="Arial" w:hint="cs"/>
                <w:rtl/>
                <w:lang w:bidi="en-US"/>
              </w:rPr>
              <w:t>')</w:t>
            </w:r>
          </w:p>
          <w:p w:rsidR="000B5BE2" w:rsidRPr="008E4F56" w:rsidRDefault="000B5BE2" w:rsidP="000B5BE2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00" w:hanging="300"/>
              <w:jc w:val="both"/>
              <w:textAlignment w:val="baseline"/>
              <w:rPr>
                <w:rFonts w:ascii="Arial" w:eastAsia="Times New Roman" w:hAnsi="Arial"/>
                <w:lang w:bidi="en-US"/>
              </w:rPr>
            </w:pPr>
            <w:r w:rsidRPr="008E4F56">
              <w:rPr>
                <w:rFonts w:ascii="Arial" w:eastAsia="Times New Roman" w:hAnsi="Arial" w:hint="cs"/>
                <w:rtl/>
              </w:rPr>
              <w:t>הצגה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לוגית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של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הנימוקים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(</w:t>
            </w:r>
            <w:r w:rsidRPr="008E4F56">
              <w:rPr>
                <w:rFonts w:ascii="Arial" w:eastAsia="Times New Roman" w:hAnsi="Arial" w:hint="cs"/>
                <w:rtl/>
              </w:rPr>
              <w:t>מסוג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הסבר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ו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>/</w:t>
            </w:r>
            <w:r w:rsidRPr="008E4F56">
              <w:rPr>
                <w:rFonts w:ascii="Arial" w:eastAsia="Times New Roman" w:hAnsi="Arial" w:hint="cs"/>
                <w:rtl/>
              </w:rPr>
              <w:t>או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ראיה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) </w:t>
            </w:r>
            <w:r w:rsidRPr="008E4F56">
              <w:rPr>
                <w:rFonts w:ascii="Arial" w:eastAsia="Times New Roman" w:hAnsi="Arial" w:hint="cs"/>
                <w:rtl/>
              </w:rPr>
              <w:t>המאששים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ו/או המפריכים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את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הטענה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. (4 </w:t>
            </w:r>
            <w:proofErr w:type="spellStart"/>
            <w:r w:rsidRPr="008E4F56">
              <w:rPr>
                <w:rFonts w:ascii="Arial" w:eastAsia="Times New Roman" w:hAnsi="Arial" w:hint="cs"/>
                <w:rtl/>
              </w:rPr>
              <w:t>נק</w:t>
            </w:r>
            <w:proofErr w:type="spellEnd"/>
            <w:r w:rsidRPr="008E4F56">
              <w:rPr>
                <w:rFonts w:ascii="Arial" w:eastAsia="Times New Roman" w:hAnsi="Arial" w:hint="cs"/>
                <w:rtl/>
                <w:lang w:bidi="en-US"/>
              </w:rPr>
              <w:t>')</w:t>
            </w:r>
          </w:p>
          <w:p w:rsidR="000B5BE2" w:rsidRPr="008E4F56" w:rsidRDefault="000B5BE2" w:rsidP="000B5BE2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00" w:hanging="300"/>
              <w:jc w:val="both"/>
              <w:textAlignment w:val="baseline"/>
              <w:rPr>
                <w:rFonts w:ascii="Arial" w:eastAsia="Times New Roman" w:hAnsi="Arial"/>
                <w:lang w:bidi="en-US"/>
              </w:rPr>
            </w:pPr>
            <w:r w:rsidRPr="008E4F56">
              <w:rPr>
                <w:rFonts w:ascii="Arial" w:eastAsia="Times New Roman" w:hAnsi="Arial" w:hint="cs"/>
                <w:rtl/>
              </w:rPr>
              <w:t>קישור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בין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נימוקי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ההסבר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והראיות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מהחלק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התיאורטי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(</w:t>
            </w:r>
            <w:r w:rsidRPr="008E4F56">
              <w:rPr>
                <w:rFonts w:ascii="Arial" w:eastAsia="Times New Roman" w:hAnsi="Arial" w:hint="cs"/>
                <w:rtl/>
              </w:rPr>
              <w:t>כולל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הפניה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ביבליוגרפית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) </w:t>
            </w:r>
            <w:r w:rsidRPr="008E4F56">
              <w:rPr>
                <w:rFonts w:ascii="Arial" w:eastAsia="Times New Roman" w:hAnsi="Arial" w:hint="cs"/>
                <w:rtl/>
              </w:rPr>
              <w:t>לבין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נימוקי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הראיה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מחקר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השדה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. (2 </w:t>
            </w:r>
            <w:proofErr w:type="spellStart"/>
            <w:r w:rsidRPr="008E4F56">
              <w:rPr>
                <w:rFonts w:ascii="Arial" w:eastAsia="Times New Roman" w:hAnsi="Arial" w:hint="cs"/>
                <w:rtl/>
              </w:rPr>
              <w:t>נק</w:t>
            </w:r>
            <w:proofErr w:type="spellEnd"/>
            <w:r w:rsidRPr="008E4F56">
              <w:rPr>
                <w:rFonts w:ascii="Arial" w:eastAsia="Times New Roman" w:hAnsi="Arial" w:hint="cs"/>
                <w:rtl/>
                <w:lang w:bidi="en-US"/>
              </w:rPr>
              <w:t>')</w:t>
            </w:r>
          </w:p>
          <w:p w:rsidR="000B5BE2" w:rsidRPr="008E4F56" w:rsidRDefault="000B5BE2" w:rsidP="000B5BE2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00" w:hanging="300"/>
              <w:jc w:val="both"/>
              <w:textAlignment w:val="baseline"/>
              <w:rPr>
                <w:rFonts w:ascii="Arial" w:eastAsia="Times New Roman" w:hAnsi="Arial"/>
                <w:rtl/>
                <w:lang w:bidi="en-US"/>
              </w:rPr>
            </w:pPr>
            <w:r w:rsidRPr="008E4F56">
              <w:rPr>
                <w:rFonts w:ascii="Arial" w:eastAsia="Times New Roman" w:hAnsi="Arial" w:hint="cs"/>
                <w:rtl/>
              </w:rPr>
              <w:t>הסבר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התוצאות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(</w:t>
            </w:r>
            <w:r w:rsidRPr="008E4F56">
              <w:rPr>
                <w:rFonts w:ascii="Arial" w:eastAsia="Times New Roman" w:hAnsi="Arial" w:hint="cs"/>
                <w:rtl/>
              </w:rPr>
              <w:t>מדוע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ההשערה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אוששה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>/</w:t>
            </w:r>
            <w:r w:rsidRPr="008E4F56">
              <w:rPr>
                <w:rFonts w:ascii="Arial" w:eastAsia="Times New Roman" w:hAnsi="Arial" w:hint="cs"/>
                <w:rtl/>
              </w:rPr>
              <w:t>הופרכה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), </w:t>
            </w:r>
            <w:r w:rsidRPr="008E4F56">
              <w:rPr>
                <w:rFonts w:ascii="Arial" w:eastAsia="Times New Roman" w:hAnsi="Arial" w:hint="cs"/>
                <w:rtl/>
              </w:rPr>
              <w:t>כולל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ביקורת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על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המחקר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. (3 </w:t>
            </w:r>
            <w:proofErr w:type="spellStart"/>
            <w:r w:rsidRPr="008E4F56">
              <w:rPr>
                <w:rFonts w:ascii="Arial" w:eastAsia="Times New Roman" w:hAnsi="Arial" w:hint="cs"/>
                <w:rtl/>
              </w:rPr>
              <w:t>נק</w:t>
            </w:r>
            <w:proofErr w:type="spellEnd"/>
            <w:r w:rsidRPr="008E4F56">
              <w:rPr>
                <w:rFonts w:ascii="Arial" w:eastAsia="Times New Roman" w:hAnsi="Arial" w:hint="cs"/>
                <w:rtl/>
                <w:lang w:bidi="en-US"/>
              </w:rPr>
              <w:t>')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E2" w:rsidRPr="008E4F56" w:rsidRDefault="000B5BE2" w:rsidP="005D1757">
            <w:pPr>
              <w:jc w:val="both"/>
              <w:rPr>
                <w:rFonts w:ascii="Arial" w:eastAsia="Times New Roman" w:hAnsi="Arial"/>
                <w:lang w:bidi="en-US"/>
              </w:rPr>
            </w:pPr>
            <w:r w:rsidRPr="008E4F56">
              <w:rPr>
                <w:rFonts w:ascii="Arial" w:eastAsia="Times New Roman" w:hAnsi="Arial" w:hint="cs"/>
                <w:rtl/>
                <w:lang w:bidi="en-US"/>
              </w:rPr>
              <w:t>12</w:t>
            </w:r>
          </w:p>
        </w:tc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E2" w:rsidRPr="008E4F56" w:rsidRDefault="000B5BE2" w:rsidP="005D1757">
            <w:pPr>
              <w:tabs>
                <w:tab w:val="left" w:pos="1128"/>
              </w:tabs>
              <w:jc w:val="both"/>
              <w:rPr>
                <w:rFonts w:ascii="Arial" w:eastAsia="Times New Roman" w:hAnsi="Arial"/>
                <w:b/>
                <w:bCs/>
                <w:rtl/>
                <w:lang w:bidi="en-US"/>
              </w:rPr>
            </w:pPr>
            <w:r w:rsidRPr="008E4F56">
              <w:rPr>
                <w:rFonts w:ascii="Arial" w:eastAsia="Times New Roman" w:hAnsi="Arial"/>
                <w:b/>
                <w:bCs/>
                <w:rtl/>
              </w:rPr>
              <w:t>דיון</w:t>
            </w:r>
            <w:r w:rsidRPr="008E4F56">
              <w:rPr>
                <w:rFonts w:ascii="Arial" w:eastAsia="Times New Roman" w:hAnsi="Arial" w:hint="cs"/>
                <w:b/>
                <w:bCs/>
                <w:rtl/>
                <w:lang w:bidi="en-US"/>
              </w:rPr>
              <w:t>,</w:t>
            </w:r>
            <w:r w:rsidRPr="008E4F56">
              <w:rPr>
                <w:rFonts w:ascii="Arial" w:eastAsia="Times New Roman" w:hAnsi="Arial"/>
                <w:b/>
                <w:bCs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b/>
                <w:bCs/>
                <w:rtl/>
              </w:rPr>
              <w:t>סיכום ומסקנות</w:t>
            </w:r>
          </w:p>
        </w:tc>
      </w:tr>
      <w:tr w:rsidR="000B5BE2" w:rsidRPr="008E4F56" w:rsidTr="005D1757">
        <w:tc>
          <w:tcPr>
            <w:tcW w:w="7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E2" w:rsidRPr="008E4F56" w:rsidRDefault="000B5BE2" w:rsidP="000B5BE2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00" w:hanging="300"/>
              <w:jc w:val="both"/>
              <w:textAlignment w:val="baseline"/>
              <w:rPr>
                <w:rFonts w:ascii="Cambria" w:eastAsia="Times New Roman" w:hAnsi="Cambria"/>
                <w:lang w:bidi="en-US"/>
              </w:rPr>
            </w:pPr>
            <w:r w:rsidRPr="008E4F56">
              <w:rPr>
                <w:rFonts w:ascii="Cambria" w:eastAsia="Times New Roman" w:hAnsi="Cambria" w:hint="cs"/>
                <w:rtl/>
              </w:rPr>
              <w:t xml:space="preserve">כתיבת </w:t>
            </w:r>
            <w:r w:rsidRPr="008E4F56">
              <w:rPr>
                <w:rFonts w:ascii="Cambria" w:eastAsia="Times New Roman" w:hAnsi="Cambria" w:hint="cs"/>
                <w:b/>
                <w:bCs/>
                <w:rtl/>
              </w:rPr>
              <w:t>יומן רפלקציה</w:t>
            </w:r>
            <w:r w:rsidRPr="008E4F56">
              <w:rPr>
                <w:rFonts w:ascii="Cambria" w:eastAsia="Times New Roman" w:hAnsi="Cambria" w:hint="cs"/>
                <w:rtl/>
              </w:rPr>
              <w:t xml:space="preserve"> הכולל מענה לפחות ל5 שאלות לאחר החלק התיאורטי ו5 שאלות בסוף העבודה (12 נקודות </w:t>
            </w:r>
            <w:r w:rsidRPr="008E4F56">
              <w:rPr>
                <w:rFonts w:ascii="Cambria" w:eastAsia="Times New Roman" w:hAnsi="Cambria"/>
                <w:rtl/>
              </w:rPr>
              <w:t>–</w:t>
            </w:r>
            <w:r w:rsidRPr="008E4F56">
              <w:rPr>
                <w:rFonts w:ascii="Cambria" w:eastAsia="Times New Roman" w:hAnsi="Cambria" w:hint="cs"/>
                <w:rtl/>
              </w:rPr>
              <w:t xml:space="preserve"> 6 לכל נקודת זמן) בתוך היומן נעשה שימוש ב</w:t>
            </w:r>
            <w:r w:rsidRPr="008E4F56">
              <w:rPr>
                <w:rFonts w:ascii="Cambria" w:eastAsia="Times New Roman" w:hAnsi="Cambria"/>
              </w:rPr>
              <w:t>:</w:t>
            </w:r>
          </w:p>
          <w:p w:rsidR="000B5BE2" w:rsidRPr="008E4F56" w:rsidRDefault="000B5BE2" w:rsidP="000B5BE2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00" w:hanging="300"/>
              <w:jc w:val="both"/>
              <w:textAlignment w:val="baseline"/>
              <w:rPr>
                <w:rFonts w:ascii="Cambria" w:eastAsia="Times New Roman" w:hAnsi="Cambria"/>
                <w:lang w:bidi="en-US"/>
              </w:rPr>
            </w:pPr>
            <w:r w:rsidRPr="008E4F56">
              <w:rPr>
                <w:rFonts w:ascii="Arial" w:eastAsia="Times New Roman" w:hAnsi="Arial" w:hint="cs"/>
                <w:b/>
                <w:bCs/>
                <w:u w:val="single"/>
                <w:rtl/>
              </w:rPr>
              <w:t>מטה</w:t>
            </w:r>
            <w:r w:rsidRPr="008E4F56">
              <w:rPr>
                <w:rFonts w:ascii="Arial" w:eastAsia="Times New Roman" w:hAnsi="Arial" w:hint="cs"/>
                <w:b/>
                <w:bCs/>
                <w:u w:val="single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b/>
                <w:bCs/>
                <w:u w:val="single"/>
                <w:rtl/>
              </w:rPr>
              <w:t>אסטרטגיה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>–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proofErr w:type="spellStart"/>
            <w:r w:rsidRPr="008E4F56">
              <w:rPr>
                <w:rFonts w:ascii="Arial" w:eastAsia="Times New Roman" w:hAnsi="Arial" w:hint="cs"/>
                <w:rtl/>
              </w:rPr>
              <w:t>המללת</w:t>
            </w:r>
            <w:proofErr w:type="spellEnd"/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ידע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על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תהליכי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eastAsia"/>
                <w:rtl/>
              </w:rPr>
              <w:t>חשיבה</w:t>
            </w:r>
            <w:r w:rsidRPr="008E4F56">
              <w:rPr>
                <w:rFonts w:ascii="Arial" w:eastAsia="Times New Roman" w:hAnsi="Arial" w:hint="eastAsia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eastAsia"/>
                <w:rtl/>
              </w:rPr>
              <w:t>הקשורים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b/>
                <w:bCs/>
                <w:rtl/>
              </w:rPr>
              <w:t>למיומנויות</w:t>
            </w:r>
            <w:r w:rsidRPr="008E4F56">
              <w:rPr>
                <w:rFonts w:ascii="Arial" w:eastAsia="Times New Roman" w:hAnsi="Arial" w:hint="cs"/>
                <w:b/>
                <w:bCs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b/>
                <w:bCs/>
                <w:rtl/>
              </w:rPr>
              <w:t>החקר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>–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eastAsia"/>
                <w:rtl/>
              </w:rPr>
              <w:t>אסטרטגיות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החשיבה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בהם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השתמש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התלמיד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במהלך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כתיבת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העבודה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>.</w:t>
            </w:r>
            <w:r w:rsidRPr="008E4F56">
              <w:rPr>
                <w:rFonts w:ascii="Arial" w:eastAsia="Times New Roman" w:hAnsi="Cambria" w:hint="cs"/>
                <w:rtl/>
                <w:lang w:bidi="en-US"/>
              </w:rPr>
              <w:t xml:space="preserve"> (</w:t>
            </w:r>
            <w:r w:rsidRPr="008E4F56">
              <w:rPr>
                <w:rFonts w:ascii="Cambria" w:eastAsia="Times New Roman" w:hAnsi="Cambria" w:hint="cs"/>
                <w:rtl/>
              </w:rPr>
              <w:t>3</w:t>
            </w:r>
            <w:r w:rsidRPr="008E4F56">
              <w:rPr>
                <w:rFonts w:ascii="Cambria" w:eastAsia="Times New Roman" w:hAnsi="Cambria" w:hint="cs"/>
              </w:rPr>
              <w:t>X</w:t>
            </w:r>
            <w:r w:rsidRPr="008E4F56">
              <w:rPr>
                <w:rFonts w:ascii="Cambria" w:eastAsia="Times New Roman" w:hAnsi="Cambria" w:hint="cs"/>
                <w:rtl/>
              </w:rPr>
              <w:t>2 נק')</w:t>
            </w:r>
          </w:p>
          <w:p w:rsidR="000B5BE2" w:rsidRPr="008E4F56" w:rsidRDefault="000B5BE2" w:rsidP="000B5BE2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00" w:hanging="300"/>
              <w:jc w:val="both"/>
              <w:textAlignment w:val="baseline"/>
              <w:rPr>
                <w:rFonts w:ascii="Cambria" w:eastAsia="Times New Roman" w:hAnsi="Cambria"/>
                <w:lang w:bidi="en-US"/>
              </w:rPr>
            </w:pPr>
            <w:r w:rsidRPr="008E4F56">
              <w:rPr>
                <w:rFonts w:ascii="Arial" w:eastAsia="Times New Roman" w:hAnsi="Arial" w:hint="cs"/>
                <w:b/>
                <w:bCs/>
                <w:u w:val="single"/>
                <w:rtl/>
              </w:rPr>
              <w:t>מטה</w:t>
            </w:r>
            <w:r w:rsidRPr="008E4F56">
              <w:rPr>
                <w:rFonts w:ascii="Arial" w:eastAsia="Times New Roman" w:hAnsi="Arial" w:hint="cs"/>
                <w:b/>
                <w:bCs/>
                <w:u w:val="single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b/>
                <w:bCs/>
                <w:u w:val="single"/>
                <w:rtl/>
              </w:rPr>
              <w:t>קוגניציה</w:t>
            </w:r>
            <w:r w:rsidRPr="008E4F56">
              <w:rPr>
                <w:rFonts w:ascii="Arial" w:eastAsia="Times New Roman" w:hAnsi="Arial" w:hint="cs"/>
                <w:b/>
                <w:bCs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b/>
                <w:bCs/>
                <w:rtl/>
                <w:lang w:bidi="en-US"/>
              </w:rPr>
              <w:t>–</w:t>
            </w:r>
            <w:r w:rsidRPr="008E4F56">
              <w:rPr>
                <w:rFonts w:ascii="Arial" w:eastAsia="Times New Roman" w:hAnsi="Arial" w:hint="cs"/>
                <w:b/>
                <w:bCs/>
                <w:rtl/>
                <w:lang w:bidi="en-US"/>
              </w:rPr>
              <w:t xml:space="preserve"> </w:t>
            </w:r>
            <w:proofErr w:type="spellStart"/>
            <w:r w:rsidRPr="008E4F56">
              <w:rPr>
                <w:rFonts w:ascii="Arial" w:eastAsia="Times New Roman" w:hAnsi="Arial" w:hint="cs"/>
                <w:rtl/>
              </w:rPr>
              <w:t>המללת</w:t>
            </w:r>
            <w:proofErr w:type="spellEnd"/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ידע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על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תהליכי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חשיבה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הקשורים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b/>
                <w:bCs/>
                <w:rtl/>
              </w:rPr>
              <w:t>לתהליכי</w:t>
            </w:r>
            <w:r w:rsidRPr="008E4F56">
              <w:rPr>
                <w:rFonts w:ascii="Arial" w:eastAsia="Times New Roman" w:hAnsi="Arial" w:hint="cs"/>
                <w:b/>
                <w:bCs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b/>
                <w:bCs/>
                <w:rtl/>
              </w:rPr>
              <w:t>העבודה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בכלל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>.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br/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>(</w:t>
            </w:r>
            <w:r w:rsidRPr="008E4F56">
              <w:rPr>
                <w:rFonts w:ascii="Arial" w:eastAsia="Times New Roman" w:hAnsi="Arial" w:hint="cs"/>
                <w:rtl/>
              </w:rPr>
              <w:t>התהליך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הלימודי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>/</w:t>
            </w:r>
            <w:r w:rsidRPr="008E4F56">
              <w:rPr>
                <w:rFonts w:ascii="Arial" w:eastAsia="Times New Roman" w:hAnsi="Arial" w:hint="cs"/>
                <w:rtl/>
              </w:rPr>
              <w:t>התהליך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האישי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>/</w:t>
            </w:r>
            <w:r w:rsidRPr="008E4F56">
              <w:rPr>
                <w:rFonts w:ascii="Arial" w:eastAsia="Times New Roman" w:hAnsi="Arial" w:hint="cs"/>
                <w:rtl/>
              </w:rPr>
              <w:t>ההיבט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הערכי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>-</w:t>
            </w:r>
            <w:r w:rsidRPr="008E4F56">
              <w:rPr>
                <w:rFonts w:ascii="Arial" w:eastAsia="Times New Roman" w:hAnsi="Arial" w:hint="cs"/>
                <w:rtl/>
              </w:rPr>
              <w:t>חברתי</w:t>
            </w:r>
            <w:r w:rsidRPr="008E4F56">
              <w:rPr>
                <w:rFonts w:ascii="Arial" w:eastAsia="Times New Roman" w:hAnsi="Cambria" w:hint="cs"/>
                <w:rtl/>
                <w:lang w:bidi="en-US"/>
              </w:rPr>
              <w:t>) (</w:t>
            </w:r>
            <w:r w:rsidRPr="008E4F56">
              <w:rPr>
                <w:rFonts w:ascii="Cambria" w:eastAsia="Times New Roman" w:hAnsi="Cambria" w:hint="cs"/>
                <w:rtl/>
              </w:rPr>
              <w:t>3</w:t>
            </w:r>
            <w:r w:rsidRPr="008E4F56">
              <w:rPr>
                <w:rFonts w:ascii="Cambria" w:eastAsia="Times New Roman" w:hAnsi="Cambria" w:hint="cs"/>
              </w:rPr>
              <w:t>X</w:t>
            </w:r>
            <w:r w:rsidRPr="008E4F56">
              <w:rPr>
                <w:rFonts w:ascii="Cambria" w:eastAsia="Times New Roman" w:hAnsi="Cambria" w:hint="cs"/>
                <w:rtl/>
              </w:rPr>
              <w:t>2 נק')</w:t>
            </w:r>
          </w:p>
          <w:p w:rsidR="000B5BE2" w:rsidRPr="008E4F56" w:rsidRDefault="000B5BE2" w:rsidP="000B5BE2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00" w:hanging="300"/>
              <w:jc w:val="both"/>
              <w:textAlignment w:val="baseline"/>
              <w:rPr>
                <w:rFonts w:ascii="Arial" w:eastAsia="Times New Roman" w:hAnsi="Cambria"/>
                <w:rtl/>
                <w:lang w:bidi="en-US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E2" w:rsidRPr="008E4F56" w:rsidRDefault="000B5BE2" w:rsidP="005D1757">
            <w:pPr>
              <w:jc w:val="both"/>
              <w:rPr>
                <w:rFonts w:ascii="Arial" w:eastAsia="Times New Roman" w:hAnsi="Arial"/>
              </w:rPr>
            </w:pPr>
            <w:r w:rsidRPr="008E4F56">
              <w:rPr>
                <w:rFonts w:ascii="Arial" w:eastAsia="Times New Roman" w:hAnsi="Arial" w:hint="cs"/>
                <w:rtl/>
              </w:rPr>
              <w:t>12</w:t>
            </w:r>
          </w:p>
        </w:tc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E2" w:rsidRPr="008E4F56" w:rsidRDefault="000B5BE2" w:rsidP="005D1757">
            <w:pPr>
              <w:jc w:val="both"/>
              <w:rPr>
                <w:rFonts w:ascii="Arial" w:eastAsia="Times New Roman" w:hAnsi="Arial"/>
                <w:b/>
                <w:bCs/>
                <w:rtl/>
                <w:lang w:bidi="en-US"/>
              </w:rPr>
            </w:pPr>
            <w:r w:rsidRPr="008E4F56">
              <w:rPr>
                <w:rFonts w:ascii="Arial" w:eastAsia="Times New Roman" w:hAnsi="Arial" w:hint="cs"/>
                <w:b/>
                <w:bCs/>
                <w:rtl/>
              </w:rPr>
              <w:t>רפלקציה</w:t>
            </w:r>
            <w:r w:rsidRPr="008E4F56">
              <w:rPr>
                <w:rFonts w:ascii="Arial" w:eastAsia="Times New Roman" w:hAnsi="Arial"/>
                <w:b/>
                <w:bCs/>
                <w:rtl/>
                <w:lang w:bidi="en-US"/>
              </w:rPr>
              <w:t xml:space="preserve"> </w:t>
            </w:r>
          </w:p>
        </w:tc>
      </w:tr>
      <w:tr w:rsidR="000B5BE2" w:rsidRPr="008E4F56" w:rsidTr="005D1757">
        <w:tc>
          <w:tcPr>
            <w:tcW w:w="7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E2" w:rsidRPr="008E4F56" w:rsidRDefault="000B5BE2" w:rsidP="000B5BE2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00" w:hanging="300"/>
              <w:jc w:val="both"/>
              <w:textAlignment w:val="baseline"/>
              <w:rPr>
                <w:rFonts w:ascii="Arial" w:eastAsia="Times New Roman" w:hAnsi="Arial"/>
                <w:lang w:bidi="en-US"/>
              </w:rPr>
            </w:pPr>
            <w:r w:rsidRPr="008E4F56">
              <w:rPr>
                <w:rFonts w:ascii="Arial" w:eastAsia="Times New Roman" w:hAnsi="Arial" w:hint="cs"/>
                <w:rtl/>
              </w:rPr>
              <w:t>נעשה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שימוש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בחמישה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מקורות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ביבליוגראפיים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לפחות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. (1 </w:t>
            </w:r>
            <w:proofErr w:type="spellStart"/>
            <w:r w:rsidRPr="008E4F56">
              <w:rPr>
                <w:rFonts w:ascii="Arial" w:eastAsia="Times New Roman" w:hAnsi="Arial" w:hint="cs"/>
                <w:rtl/>
              </w:rPr>
              <w:t>נק</w:t>
            </w:r>
            <w:proofErr w:type="spellEnd"/>
            <w:r w:rsidRPr="008E4F56">
              <w:rPr>
                <w:rFonts w:ascii="Arial" w:eastAsia="Times New Roman" w:hAnsi="Arial" w:hint="cs"/>
                <w:rtl/>
                <w:lang w:bidi="en-US"/>
              </w:rPr>
              <w:t>')</w:t>
            </w:r>
            <w:r w:rsidRPr="008E4F56">
              <w:rPr>
                <w:rFonts w:ascii="Arial" w:eastAsia="Times New Roman" w:hAnsi="Arial"/>
                <w:lang w:bidi="en-US"/>
              </w:rPr>
              <w:t xml:space="preserve">  </w:t>
            </w:r>
            <w:r w:rsidRPr="008E4F56">
              <w:rPr>
                <w:rFonts w:ascii="Arial" w:eastAsia="Times New Roman" w:hAnsi="Arial" w:hint="cs"/>
                <w:rtl/>
              </w:rPr>
              <w:t>* בעבודה שכתבו 3 תלמידים 6 מקורות לפחות.</w:t>
            </w:r>
          </w:p>
          <w:p w:rsidR="000B5BE2" w:rsidRPr="008E4F56" w:rsidRDefault="000B5BE2" w:rsidP="000B5BE2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00" w:hanging="300"/>
              <w:jc w:val="both"/>
              <w:textAlignment w:val="baseline"/>
              <w:rPr>
                <w:rFonts w:ascii="Arial" w:eastAsia="Times New Roman" w:hAnsi="Arial"/>
                <w:lang w:bidi="en-US"/>
              </w:rPr>
            </w:pPr>
            <w:r w:rsidRPr="008E4F56">
              <w:rPr>
                <w:rFonts w:ascii="Arial" w:eastAsia="Times New Roman" w:hAnsi="Arial" w:hint="cs"/>
                <w:rtl/>
              </w:rPr>
              <w:t>נעשה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שימוש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עקבי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בכללי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הציטוט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המקובלים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. (1 </w:t>
            </w:r>
            <w:proofErr w:type="spellStart"/>
            <w:r w:rsidRPr="008E4F56">
              <w:rPr>
                <w:rFonts w:ascii="Arial" w:eastAsia="Times New Roman" w:hAnsi="Arial" w:hint="cs"/>
                <w:rtl/>
              </w:rPr>
              <w:t>נק</w:t>
            </w:r>
            <w:proofErr w:type="spellEnd"/>
            <w:r w:rsidRPr="008E4F56">
              <w:rPr>
                <w:rFonts w:ascii="Arial" w:eastAsia="Times New Roman" w:hAnsi="Arial" w:hint="cs"/>
                <w:rtl/>
                <w:lang w:bidi="en-US"/>
              </w:rPr>
              <w:t>')</w:t>
            </w:r>
          </w:p>
          <w:p w:rsidR="000B5BE2" w:rsidRPr="008E4F56" w:rsidRDefault="000B5BE2" w:rsidP="000B5BE2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00" w:hanging="300"/>
              <w:jc w:val="both"/>
              <w:textAlignment w:val="baseline"/>
              <w:rPr>
                <w:rFonts w:ascii="Arial" w:eastAsia="Times New Roman" w:hAnsi="Arial"/>
                <w:lang w:bidi="en-US"/>
              </w:rPr>
            </w:pPr>
            <w:r w:rsidRPr="008E4F56">
              <w:rPr>
                <w:rFonts w:ascii="Arial" w:eastAsia="Times New Roman" w:hAnsi="Arial" w:hint="cs"/>
                <w:rtl/>
              </w:rPr>
              <w:t>נעשה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שימוש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במקורות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עדכניים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(</w:t>
            </w:r>
            <w:r w:rsidRPr="008E4F56">
              <w:rPr>
                <w:rFonts w:ascii="Arial" w:eastAsia="Times New Roman" w:hAnsi="Arial"/>
                <w:rtl/>
              </w:rPr>
              <w:t>מקור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rtl/>
              </w:rPr>
              <w:t>תיאורטי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rtl/>
              </w:rPr>
              <w:t>קל</w:t>
            </w:r>
            <w:r w:rsidRPr="008E4F56">
              <w:rPr>
                <w:rFonts w:ascii="Arial" w:eastAsia="Times New Roman" w:hAnsi="Arial" w:hint="cs"/>
                <w:rtl/>
              </w:rPr>
              <w:t>א</w:t>
            </w:r>
            <w:r w:rsidRPr="008E4F56">
              <w:rPr>
                <w:rFonts w:ascii="Arial" w:eastAsia="Times New Roman" w:hAnsi="Arial"/>
                <w:rtl/>
              </w:rPr>
              <w:t>סי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rtl/>
              </w:rPr>
              <w:t>אינו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rtl/>
              </w:rPr>
              <w:t>מוגבל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rtl/>
              </w:rPr>
              <w:t>בשנים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). (1 </w:t>
            </w:r>
            <w:proofErr w:type="spellStart"/>
            <w:r w:rsidRPr="008E4F56">
              <w:rPr>
                <w:rFonts w:ascii="Arial" w:eastAsia="Times New Roman" w:hAnsi="Arial" w:hint="cs"/>
                <w:rtl/>
              </w:rPr>
              <w:t>נק</w:t>
            </w:r>
            <w:proofErr w:type="spellEnd"/>
            <w:r w:rsidRPr="008E4F56">
              <w:rPr>
                <w:rFonts w:ascii="Arial" w:eastAsia="Times New Roman" w:hAnsi="Arial" w:hint="cs"/>
                <w:rtl/>
                <w:lang w:bidi="en-US"/>
              </w:rPr>
              <w:t>')</w:t>
            </w:r>
          </w:p>
          <w:p w:rsidR="000B5BE2" w:rsidRPr="008E4F56" w:rsidRDefault="000B5BE2" w:rsidP="000B5BE2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00" w:hanging="300"/>
              <w:jc w:val="both"/>
              <w:textAlignment w:val="baseline"/>
              <w:rPr>
                <w:rFonts w:ascii="Arial" w:eastAsia="Times New Roman" w:hAnsi="Arial"/>
                <w:lang w:bidi="en-US"/>
              </w:rPr>
            </w:pPr>
            <w:r w:rsidRPr="008E4F56">
              <w:rPr>
                <w:rFonts w:ascii="Arial" w:eastAsia="Times New Roman" w:hAnsi="Arial"/>
                <w:b/>
                <w:bCs/>
                <w:rtl/>
              </w:rPr>
              <w:t>הלימה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rtl/>
              </w:rPr>
              <w:t>בין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rtl/>
              </w:rPr>
              <w:t>הרשימה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rtl/>
              </w:rPr>
              <w:t>לבין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rtl/>
              </w:rPr>
              <w:t>העבודה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(</w:t>
            </w:r>
            <w:r w:rsidRPr="008E4F56">
              <w:rPr>
                <w:rFonts w:ascii="Arial" w:eastAsia="Times New Roman" w:hAnsi="Arial"/>
                <w:rtl/>
              </w:rPr>
              <w:t>כל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rtl/>
              </w:rPr>
              <w:t>מקור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rtl/>
              </w:rPr>
              <w:t>בעבודה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rtl/>
              </w:rPr>
              <w:t>מופיע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rtl/>
              </w:rPr>
              <w:t>ברשימה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rtl/>
              </w:rPr>
              <w:t>ולהפך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>)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(1 </w:t>
            </w:r>
            <w:proofErr w:type="spellStart"/>
            <w:r w:rsidRPr="008E4F56">
              <w:rPr>
                <w:rFonts w:ascii="Arial" w:eastAsia="Times New Roman" w:hAnsi="Arial" w:hint="cs"/>
                <w:rtl/>
              </w:rPr>
              <w:t>נק</w:t>
            </w:r>
            <w:proofErr w:type="spellEnd"/>
            <w:r w:rsidRPr="008E4F56">
              <w:rPr>
                <w:rFonts w:ascii="Arial" w:eastAsia="Times New Roman" w:hAnsi="Arial" w:hint="cs"/>
                <w:rtl/>
                <w:lang w:bidi="en-US"/>
              </w:rPr>
              <w:t>')</w:t>
            </w:r>
          </w:p>
          <w:p w:rsidR="000B5BE2" w:rsidRPr="008E4F56" w:rsidRDefault="000B5BE2" w:rsidP="000B5BE2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00" w:hanging="300"/>
              <w:jc w:val="both"/>
              <w:textAlignment w:val="baseline"/>
              <w:rPr>
                <w:rFonts w:ascii="Arial" w:eastAsia="Times New Roman" w:hAnsi="Arial"/>
                <w:rtl/>
                <w:lang w:bidi="en-US"/>
              </w:rPr>
            </w:pPr>
            <w:r w:rsidRPr="008E4F56">
              <w:rPr>
                <w:rFonts w:ascii="Arial" w:eastAsia="Times New Roman" w:hAnsi="Arial" w:hint="cs"/>
                <w:b/>
                <w:bCs/>
                <w:rtl/>
              </w:rPr>
              <w:t>הרשימה</w:t>
            </w:r>
            <w:r w:rsidRPr="008E4F56">
              <w:rPr>
                <w:rFonts w:ascii="Arial" w:eastAsia="Times New Roman" w:hAnsi="Arial" w:hint="cs"/>
                <w:b/>
                <w:bCs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b/>
                <w:bCs/>
                <w:rtl/>
              </w:rPr>
              <w:t>הביבליוגראפית</w:t>
            </w:r>
            <w:r w:rsidRPr="008E4F56">
              <w:rPr>
                <w:rFonts w:ascii="Arial" w:eastAsia="Times New Roman" w:hAnsi="Arial" w:hint="cs"/>
                <w:b/>
                <w:bCs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כתובה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על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פי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הכללים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המחייבים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. (1 </w:t>
            </w:r>
            <w:proofErr w:type="spellStart"/>
            <w:r w:rsidRPr="008E4F56">
              <w:rPr>
                <w:rFonts w:ascii="Arial" w:eastAsia="Times New Roman" w:hAnsi="Arial" w:hint="cs"/>
                <w:rtl/>
              </w:rPr>
              <w:t>נק</w:t>
            </w:r>
            <w:proofErr w:type="spellEnd"/>
            <w:r w:rsidRPr="008E4F56">
              <w:rPr>
                <w:rFonts w:ascii="Arial" w:eastAsia="Times New Roman" w:hAnsi="Arial" w:hint="cs"/>
                <w:rtl/>
                <w:lang w:bidi="en-US"/>
              </w:rPr>
              <w:t>')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E2" w:rsidRPr="008E4F56" w:rsidRDefault="000B5BE2" w:rsidP="005D1757">
            <w:pPr>
              <w:jc w:val="both"/>
              <w:rPr>
                <w:rFonts w:ascii="Arial" w:eastAsia="Times New Roman" w:hAnsi="Arial"/>
                <w:lang w:bidi="en-US"/>
              </w:rPr>
            </w:pPr>
            <w:r w:rsidRPr="008E4F56">
              <w:rPr>
                <w:rFonts w:ascii="Arial" w:eastAsia="Times New Roman" w:hAnsi="Arial" w:hint="cs"/>
                <w:rtl/>
                <w:lang w:bidi="en-US"/>
              </w:rPr>
              <w:t>5</w:t>
            </w:r>
          </w:p>
        </w:tc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E2" w:rsidRPr="008E4F56" w:rsidRDefault="000B5BE2" w:rsidP="005D1757">
            <w:pPr>
              <w:jc w:val="both"/>
              <w:rPr>
                <w:rFonts w:ascii="Arial" w:eastAsia="Times New Roman" w:hAnsi="Arial"/>
                <w:b/>
                <w:bCs/>
                <w:rtl/>
                <w:lang w:bidi="en-US"/>
              </w:rPr>
            </w:pPr>
            <w:r w:rsidRPr="008E4F56">
              <w:rPr>
                <w:rFonts w:ascii="Arial" w:eastAsia="Times New Roman" w:hAnsi="Arial"/>
                <w:b/>
                <w:bCs/>
                <w:rtl/>
              </w:rPr>
              <w:t>מקורות</w:t>
            </w:r>
          </w:p>
        </w:tc>
      </w:tr>
      <w:tr w:rsidR="000B5BE2" w:rsidRPr="008E4F56" w:rsidTr="005D1757">
        <w:tc>
          <w:tcPr>
            <w:tcW w:w="7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E2" w:rsidRPr="008E4F56" w:rsidRDefault="000B5BE2" w:rsidP="000B5BE2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00" w:hanging="300"/>
              <w:jc w:val="both"/>
              <w:textAlignment w:val="baseline"/>
              <w:rPr>
                <w:rFonts w:ascii="Cambria" w:eastAsia="Times New Roman" w:hAnsi="Cambria"/>
                <w:lang w:bidi="en-US"/>
              </w:rPr>
            </w:pPr>
            <w:r w:rsidRPr="008E4F56">
              <w:rPr>
                <w:rFonts w:ascii="Arial" w:eastAsia="Times New Roman" w:hAnsi="Arial" w:hint="cs"/>
                <w:rtl/>
              </w:rPr>
              <w:t>שער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העבודה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כולל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את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הפרטים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</w:rPr>
              <w:t>הנדרשים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>.</w:t>
            </w:r>
            <w:r w:rsidRPr="008E4F56">
              <w:rPr>
                <w:rFonts w:ascii="Arial" w:eastAsia="Times New Roman" w:hAnsi="Cambria" w:hint="cs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(1 </w:t>
            </w:r>
            <w:proofErr w:type="spellStart"/>
            <w:r w:rsidRPr="008E4F56">
              <w:rPr>
                <w:rFonts w:ascii="Arial" w:eastAsia="Times New Roman" w:hAnsi="Arial" w:hint="cs"/>
                <w:rtl/>
              </w:rPr>
              <w:t>נק</w:t>
            </w:r>
            <w:proofErr w:type="spellEnd"/>
            <w:r w:rsidRPr="008E4F56">
              <w:rPr>
                <w:rFonts w:ascii="Arial" w:eastAsia="Times New Roman" w:hAnsi="Arial" w:hint="cs"/>
                <w:rtl/>
                <w:lang w:bidi="en-US"/>
              </w:rPr>
              <w:t>')</w:t>
            </w:r>
          </w:p>
          <w:p w:rsidR="000B5BE2" w:rsidRPr="008E4F56" w:rsidRDefault="000B5BE2" w:rsidP="000B5BE2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00" w:hanging="300"/>
              <w:jc w:val="both"/>
              <w:textAlignment w:val="baseline"/>
              <w:rPr>
                <w:rFonts w:ascii="Cambria" w:eastAsia="Times New Roman" w:hAnsi="Cambria"/>
                <w:lang w:bidi="en-US"/>
              </w:rPr>
            </w:pPr>
            <w:r w:rsidRPr="008E4F56">
              <w:rPr>
                <w:rFonts w:ascii="Arial" w:eastAsia="Times New Roman" w:hAnsi="Arial"/>
                <w:rtl/>
              </w:rPr>
              <w:t>תוכן</w:t>
            </w:r>
            <w:r w:rsidRPr="008E4F56">
              <w:rPr>
                <w:rFonts w:ascii="Arial" w:eastAsia="Times New Roman" w:hAnsi="Cambria"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rtl/>
              </w:rPr>
              <w:t>עניינים</w:t>
            </w:r>
            <w:r w:rsidRPr="008E4F56">
              <w:rPr>
                <w:rFonts w:ascii="Arial" w:eastAsia="Times New Roman" w:hAnsi="Cambria" w:hint="cs"/>
                <w:rtl/>
                <w:lang w:bidi="en-US"/>
              </w:rPr>
              <w:t xml:space="preserve"> </w:t>
            </w:r>
            <w:r w:rsidRPr="008E4F56">
              <w:rPr>
                <w:rFonts w:ascii="Cambria" w:eastAsia="Times New Roman" w:hAnsi="Cambria" w:hint="cs"/>
                <w:rtl/>
              </w:rPr>
              <w:t>מפורט</w:t>
            </w:r>
            <w:r w:rsidRPr="008E4F56">
              <w:rPr>
                <w:rFonts w:ascii="Arial" w:eastAsia="Times New Roman" w:hAnsi="Cambria" w:hint="cs"/>
                <w:rtl/>
                <w:lang w:bidi="en-US"/>
              </w:rPr>
              <w:t xml:space="preserve"> </w:t>
            </w:r>
            <w:r w:rsidRPr="008E4F56">
              <w:rPr>
                <w:rFonts w:ascii="Cambria" w:eastAsia="Times New Roman" w:hAnsi="Cambria" w:hint="cs"/>
                <w:rtl/>
              </w:rPr>
              <w:t>וכולל</w:t>
            </w:r>
            <w:r w:rsidRPr="008E4F56">
              <w:rPr>
                <w:rFonts w:ascii="Arial" w:eastAsia="Times New Roman" w:hAnsi="Cambria" w:hint="cs"/>
                <w:rtl/>
                <w:lang w:bidi="en-US"/>
              </w:rPr>
              <w:t xml:space="preserve"> </w:t>
            </w:r>
            <w:r w:rsidRPr="008E4F56">
              <w:rPr>
                <w:rFonts w:ascii="Cambria" w:eastAsia="Times New Roman" w:hAnsi="Cambria" w:hint="cs"/>
                <w:rtl/>
              </w:rPr>
              <w:t>מספרי</w:t>
            </w:r>
            <w:r w:rsidRPr="008E4F56">
              <w:rPr>
                <w:rFonts w:ascii="Arial" w:eastAsia="Times New Roman" w:hAnsi="Cambria" w:hint="cs"/>
                <w:rtl/>
                <w:lang w:bidi="en-US"/>
              </w:rPr>
              <w:t xml:space="preserve"> </w:t>
            </w:r>
            <w:r w:rsidRPr="008E4F56">
              <w:rPr>
                <w:rFonts w:ascii="Cambria" w:eastAsia="Times New Roman" w:hAnsi="Cambria" w:hint="cs"/>
                <w:rtl/>
              </w:rPr>
              <w:t>עמודים</w:t>
            </w:r>
            <w:r w:rsidRPr="008E4F56">
              <w:rPr>
                <w:rFonts w:ascii="Arial" w:eastAsia="Times New Roman" w:hAnsi="Cambria" w:hint="cs"/>
                <w:rtl/>
                <w:lang w:bidi="en-US"/>
              </w:rPr>
              <w:t xml:space="preserve">. 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>(</w:t>
            </w:r>
            <w:r w:rsidRPr="008E4F56">
              <w:rPr>
                <w:rFonts w:ascii="Arial" w:eastAsia="Times New Roman" w:hAnsi="Arial"/>
                <w:lang w:bidi="en-US"/>
              </w:rPr>
              <w:t>1</w:t>
            </w:r>
            <w:r w:rsidRPr="008E4F56">
              <w:rPr>
                <w:rFonts w:ascii="Arial" w:eastAsia="Times New Roman" w:hAnsi="Arial" w:hint="cs"/>
                <w:rtl/>
              </w:rPr>
              <w:t xml:space="preserve"> </w:t>
            </w:r>
            <w:proofErr w:type="spellStart"/>
            <w:r w:rsidRPr="008E4F56">
              <w:rPr>
                <w:rFonts w:ascii="Arial" w:eastAsia="Times New Roman" w:hAnsi="Arial" w:hint="cs"/>
                <w:rtl/>
              </w:rPr>
              <w:t>נק</w:t>
            </w:r>
            <w:proofErr w:type="spellEnd"/>
            <w:r w:rsidRPr="008E4F56">
              <w:rPr>
                <w:rFonts w:ascii="Arial" w:eastAsia="Times New Roman" w:hAnsi="Arial" w:hint="cs"/>
                <w:rtl/>
                <w:lang w:bidi="en-US"/>
              </w:rPr>
              <w:t>')</w:t>
            </w:r>
          </w:p>
          <w:p w:rsidR="000B5BE2" w:rsidRPr="008E4F56" w:rsidRDefault="000B5BE2" w:rsidP="000B5BE2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00" w:hanging="300"/>
              <w:jc w:val="both"/>
              <w:textAlignment w:val="baseline"/>
              <w:rPr>
                <w:rFonts w:ascii="Arial" w:eastAsia="Times New Roman" w:hAnsi="Arial"/>
                <w:lang w:bidi="en-US"/>
              </w:rPr>
            </w:pPr>
            <w:r w:rsidRPr="008E4F56">
              <w:rPr>
                <w:rFonts w:ascii="Cambria" w:eastAsia="Times New Roman" w:hAnsi="Cambria" w:hint="cs"/>
                <w:rtl/>
              </w:rPr>
              <w:t xml:space="preserve">העמודים בעבודה </w:t>
            </w:r>
            <w:r w:rsidRPr="008E4F56">
              <w:rPr>
                <w:rFonts w:ascii="Arial" w:eastAsia="Times New Roman" w:hAnsi="Arial" w:hint="cs"/>
                <w:rtl/>
              </w:rPr>
              <w:t>ממוספרים</w:t>
            </w:r>
            <w:r w:rsidRPr="008E4F56">
              <w:rPr>
                <w:rFonts w:ascii="Arial" w:eastAsia="Times New Roman" w:hAnsi="Arial"/>
                <w:rtl/>
                <w:lang w:bidi="en-US"/>
              </w:rPr>
              <w:t>.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 (1 </w:t>
            </w:r>
            <w:proofErr w:type="spellStart"/>
            <w:r w:rsidRPr="008E4F56">
              <w:rPr>
                <w:rFonts w:ascii="Arial" w:eastAsia="Times New Roman" w:hAnsi="Arial" w:hint="cs"/>
                <w:rtl/>
              </w:rPr>
              <w:t>נק</w:t>
            </w:r>
            <w:proofErr w:type="spellEnd"/>
            <w:r w:rsidRPr="008E4F56">
              <w:rPr>
                <w:rFonts w:ascii="Arial" w:eastAsia="Times New Roman" w:hAnsi="Arial" w:hint="cs"/>
                <w:rtl/>
                <w:lang w:bidi="en-US"/>
              </w:rPr>
              <w:t>')</w:t>
            </w:r>
          </w:p>
          <w:p w:rsidR="000B5BE2" w:rsidRPr="008E4F56" w:rsidRDefault="000B5BE2" w:rsidP="000B5BE2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120" w:line="240" w:lineRule="auto"/>
              <w:ind w:left="300" w:hanging="300"/>
              <w:jc w:val="both"/>
              <w:textAlignment w:val="baseline"/>
              <w:rPr>
                <w:rFonts w:ascii="Cambria" w:eastAsia="Times New Roman" w:hAnsi="Cambria"/>
                <w:lang w:bidi="en-US"/>
              </w:rPr>
            </w:pPr>
            <w:r w:rsidRPr="008E4F56">
              <w:rPr>
                <w:rFonts w:ascii="Cambria" w:eastAsia="Times New Roman" w:hAnsi="Cambria" w:hint="cs"/>
                <w:rtl/>
              </w:rPr>
              <w:t>מראה</w:t>
            </w:r>
            <w:r w:rsidRPr="008E4F56">
              <w:rPr>
                <w:rFonts w:ascii="Arial" w:eastAsia="Times New Roman" w:hAnsi="Cambria" w:hint="cs"/>
                <w:rtl/>
                <w:lang w:bidi="en-US"/>
              </w:rPr>
              <w:t xml:space="preserve"> </w:t>
            </w:r>
            <w:r w:rsidRPr="008E4F56">
              <w:rPr>
                <w:rFonts w:ascii="Cambria" w:eastAsia="Times New Roman" w:hAnsi="Cambria" w:hint="cs"/>
                <w:rtl/>
              </w:rPr>
              <w:t>אחיד</w:t>
            </w:r>
            <w:r w:rsidRPr="008E4F56">
              <w:rPr>
                <w:rFonts w:ascii="Arial" w:eastAsia="Times New Roman" w:hAnsi="Cambria" w:hint="cs"/>
                <w:rtl/>
                <w:lang w:bidi="en-US"/>
              </w:rPr>
              <w:t xml:space="preserve"> </w:t>
            </w:r>
            <w:r w:rsidRPr="008E4F56">
              <w:rPr>
                <w:rFonts w:ascii="Cambria" w:eastAsia="Times New Roman" w:hAnsi="Cambria" w:hint="cs"/>
                <w:rtl/>
              </w:rPr>
              <w:t>של</w:t>
            </w:r>
            <w:r w:rsidRPr="008E4F56">
              <w:rPr>
                <w:rFonts w:ascii="Arial" w:eastAsia="Times New Roman" w:hAnsi="Cambria" w:hint="cs"/>
                <w:rtl/>
                <w:lang w:bidi="en-US"/>
              </w:rPr>
              <w:t xml:space="preserve"> </w:t>
            </w:r>
            <w:r w:rsidRPr="008E4F56">
              <w:rPr>
                <w:rFonts w:ascii="Cambria" w:eastAsia="Times New Roman" w:hAnsi="Cambria" w:hint="cs"/>
                <w:rtl/>
              </w:rPr>
              <w:t>כל</w:t>
            </w:r>
            <w:r w:rsidRPr="008E4F56">
              <w:rPr>
                <w:rFonts w:ascii="Arial" w:eastAsia="Times New Roman" w:hAnsi="Cambria" w:hint="cs"/>
                <w:rtl/>
                <w:lang w:bidi="en-US"/>
              </w:rPr>
              <w:t xml:space="preserve"> </w:t>
            </w:r>
            <w:r w:rsidRPr="008E4F56">
              <w:rPr>
                <w:rFonts w:ascii="Cambria" w:eastAsia="Times New Roman" w:hAnsi="Cambria" w:hint="cs"/>
                <w:rtl/>
              </w:rPr>
              <w:t>חלקי</w:t>
            </w:r>
            <w:r w:rsidRPr="008E4F56">
              <w:rPr>
                <w:rFonts w:ascii="Arial" w:eastAsia="Times New Roman" w:hAnsi="Cambria" w:hint="cs"/>
                <w:rtl/>
                <w:lang w:bidi="en-US"/>
              </w:rPr>
              <w:t xml:space="preserve"> </w:t>
            </w:r>
            <w:r w:rsidRPr="008E4F56">
              <w:rPr>
                <w:rFonts w:ascii="Cambria" w:eastAsia="Times New Roman" w:hAnsi="Cambria" w:hint="cs"/>
                <w:rtl/>
              </w:rPr>
              <w:t>העבודה</w:t>
            </w:r>
            <w:r w:rsidRPr="008E4F56">
              <w:rPr>
                <w:rFonts w:ascii="Arial" w:eastAsia="Times New Roman" w:hAnsi="Cambria" w:hint="cs"/>
                <w:rtl/>
                <w:lang w:bidi="en-US"/>
              </w:rPr>
              <w:t xml:space="preserve">: </w:t>
            </w:r>
            <w:r w:rsidRPr="008E4F56">
              <w:rPr>
                <w:rFonts w:ascii="Cambria" w:eastAsia="Times New Roman" w:hAnsi="Cambria" w:hint="cs"/>
                <w:rtl/>
              </w:rPr>
              <w:t>גופן</w:t>
            </w:r>
            <w:r w:rsidRPr="008E4F56">
              <w:rPr>
                <w:rFonts w:ascii="Arial" w:eastAsia="Times New Roman" w:hAnsi="Cambria" w:hint="cs"/>
                <w:rtl/>
                <w:lang w:bidi="en-US"/>
              </w:rPr>
              <w:t xml:space="preserve">, </w:t>
            </w:r>
            <w:r w:rsidRPr="008E4F56">
              <w:rPr>
                <w:rFonts w:ascii="Cambria" w:eastAsia="Times New Roman" w:hAnsi="Cambria" w:hint="cs"/>
                <w:rtl/>
              </w:rPr>
              <w:t>רווח</w:t>
            </w:r>
            <w:r w:rsidRPr="008E4F56">
              <w:rPr>
                <w:rFonts w:ascii="Arial" w:eastAsia="Times New Roman" w:hAnsi="Cambria" w:hint="cs"/>
                <w:rtl/>
                <w:lang w:bidi="en-US"/>
              </w:rPr>
              <w:t xml:space="preserve"> </w:t>
            </w:r>
            <w:r w:rsidRPr="008E4F56">
              <w:rPr>
                <w:rFonts w:ascii="Cambria" w:eastAsia="Times New Roman" w:hAnsi="Cambria" w:hint="cs"/>
                <w:rtl/>
              </w:rPr>
              <w:t>בין</w:t>
            </w:r>
            <w:r w:rsidRPr="008E4F56">
              <w:rPr>
                <w:rFonts w:ascii="Arial" w:eastAsia="Times New Roman" w:hAnsi="Cambria" w:hint="cs"/>
                <w:rtl/>
                <w:lang w:bidi="en-US"/>
              </w:rPr>
              <w:t xml:space="preserve"> </w:t>
            </w:r>
            <w:r w:rsidRPr="008E4F56">
              <w:rPr>
                <w:rFonts w:ascii="Cambria" w:eastAsia="Times New Roman" w:hAnsi="Cambria" w:hint="cs"/>
                <w:rtl/>
              </w:rPr>
              <w:t>השורות</w:t>
            </w:r>
            <w:r w:rsidRPr="008E4F56">
              <w:rPr>
                <w:rFonts w:ascii="Arial" w:eastAsia="Times New Roman" w:hAnsi="Cambria" w:hint="cs"/>
                <w:rtl/>
                <w:lang w:bidi="en-US"/>
              </w:rPr>
              <w:t xml:space="preserve"> </w:t>
            </w:r>
            <w:r w:rsidRPr="008E4F56">
              <w:rPr>
                <w:rFonts w:ascii="Cambria" w:eastAsia="Times New Roman" w:hAnsi="Cambria" w:hint="cs"/>
                <w:rtl/>
              </w:rPr>
              <w:t>ועימוד</w:t>
            </w:r>
            <w:r w:rsidRPr="008E4F56">
              <w:rPr>
                <w:rFonts w:ascii="Arial" w:eastAsia="Times New Roman" w:hAnsi="Cambria" w:hint="cs"/>
                <w:rtl/>
                <w:lang w:bidi="en-US"/>
              </w:rPr>
              <w:t xml:space="preserve">. </w:t>
            </w:r>
            <w:r w:rsidRPr="008E4F56">
              <w:rPr>
                <w:rFonts w:ascii="Arial" w:eastAsia="Times New Roman" w:hAnsi="Arial" w:hint="cs"/>
                <w:rtl/>
                <w:lang w:bidi="en-US"/>
              </w:rPr>
              <w:t xml:space="preserve">(1 </w:t>
            </w:r>
            <w:proofErr w:type="spellStart"/>
            <w:r w:rsidRPr="008E4F56">
              <w:rPr>
                <w:rFonts w:ascii="Arial" w:eastAsia="Times New Roman" w:hAnsi="Arial" w:hint="cs"/>
                <w:rtl/>
              </w:rPr>
              <w:t>נק</w:t>
            </w:r>
            <w:proofErr w:type="spellEnd"/>
            <w:r w:rsidRPr="008E4F56">
              <w:rPr>
                <w:rFonts w:ascii="Arial" w:eastAsia="Times New Roman" w:hAnsi="Arial" w:hint="cs"/>
                <w:rtl/>
                <w:lang w:bidi="en-US"/>
              </w:rPr>
              <w:t>')</w:t>
            </w:r>
          </w:p>
          <w:p w:rsidR="000B5BE2" w:rsidRPr="008E4F56" w:rsidRDefault="000B5BE2" w:rsidP="005D175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ascii="Arial" w:eastAsia="Times New Roman" w:hAnsi="Cambria"/>
                <w:rtl/>
                <w:lang w:bidi="en-US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E2" w:rsidRPr="008E4F56" w:rsidRDefault="000B5BE2" w:rsidP="005D1757">
            <w:pPr>
              <w:jc w:val="both"/>
              <w:rPr>
                <w:rFonts w:ascii="Arial" w:eastAsia="Times New Roman" w:hAnsi="Arial"/>
              </w:rPr>
            </w:pPr>
            <w:r w:rsidRPr="008E4F56">
              <w:rPr>
                <w:rFonts w:ascii="Arial" w:eastAsia="Times New Roman" w:hAnsi="Arial" w:hint="cs"/>
                <w:rtl/>
              </w:rPr>
              <w:t>4</w:t>
            </w:r>
          </w:p>
        </w:tc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E2" w:rsidRPr="008E4F56" w:rsidRDefault="000B5BE2" w:rsidP="005D1757">
            <w:pPr>
              <w:jc w:val="both"/>
              <w:rPr>
                <w:rFonts w:ascii="Arial" w:eastAsia="Times New Roman" w:hAnsi="Arial"/>
                <w:b/>
                <w:bCs/>
                <w:lang w:bidi="en-US"/>
              </w:rPr>
            </w:pPr>
            <w:r w:rsidRPr="008E4F56">
              <w:rPr>
                <w:rFonts w:ascii="Arial" w:eastAsia="Times New Roman" w:hAnsi="Arial"/>
                <w:b/>
                <w:bCs/>
                <w:rtl/>
              </w:rPr>
              <w:t>צורת</w:t>
            </w:r>
            <w:r w:rsidRPr="008E4F56">
              <w:rPr>
                <w:rFonts w:ascii="Arial" w:eastAsia="Times New Roman" w:hAnsi="Arial"/>
                <w:b/>
                <w:bCs/>
                <w:rtl/>
                <w:lang w:bidi="en-US"/>
              </w:rPr>
              <w:t xml:space="preserve"> </w:t>
            </w:r>
            <w:r w:rsidRPr="008E4F56">
              <w:rPr>
                <w:rFonts w:ascii="Arial" w:eastAsia="Times New Roman" w:hAnsi="Arial"/>
                <w:b/>
                <w:bCs/>
                <w:rtl/>
              </w:rPr>
              <w:t>העבודה</w:t>
            </w:r>
          </w:p>
        </w:tc>
      </w:tr>
      <w:tr w:rsidR="000B5BE2" w:rsidRPr="00D97602" w:rsidTr="005D1757">
        <w:tc>
          <w:tcPr>
            <w:tcW w:w="7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E2" w:rsidRPr="008E4F56" w:rsidRDefault="000B5BE2" w:rsidP="005D1757">
            <w:pPr>
              <w:spacing w:after="120"/>
              <w:jc w:val="both"/>
              <w:rPr>
                <w:rFonts w:ascii="Cambria" w:eastAsia="Times New Roman" w:hAnsi="Cambria"/>
                <w:lang w:bidi="en-US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E2" w:rsidRPr="008E4F56" w:rsidRDefault="000B5BE2" w:rsidP="005D1757">
            <w:pPr>
              <w:jc w:val="both"/>
              <w:rPr>
                <w:rFonts w:ascii="Arial" w:eastAsia="Times New Roman" w:hAnsi="Arial"/>
                <w:lang w:bidi="en-US"/>
              </w:rPr>
            </w:pPr>
            <w:r w:rsidRPr="008E4F56">
              <w:rPr>
                <w:rFonts w:ascii="Arial" w:eastAsia="Times New Roman" w:hAnsi="Arial"/>
                <w:lang w:bidi="en-US"/>
              </w:rPr>
              <w:fldChar w:fldCharType="begin"/>
            </w:r>
            <w:r w:rsidRPr="008E4F56">
              <w:rPr>
                <w:rFonts w:ascii="Arial" w:eastAsia="Times New Roman" w:hAnsi="Arial"/>
                <w:lang w:bidi="en-US"/>
              </w:rPr>
              <w:instrText xml:space="preserve"> =SUM(ABOVE) </w:instrText>
            </w:r>
            <w:r w:rsidRPr="008E4F56">
              <w:rPr>
                <w:rFonts w:ascii="Arial" w:eastAsia="Times New Roman" w:hAnsi="Arial"/>
                <w:lang w:bidi="en-US"/>
              </w:rPr>
              <w:fldChar w:fldCharType="separate"/>
            </w:r>
            <w:r w:rsidRPr="008E4F56">
              <w:rPr>
                <w:rFonts w:ascii="Arial" w:eastAsia="Times New Roman" w:hAnsi="Arial"/>
                <w:lang w:bidi="en-US"/>
              </w:rPr>
              <w:t>100</w:t>
            </w:r>
            <w:r w:rsidRPr="008E4F56">
              <w:rPr>
                <w:rFonts w:ascii="Arial" w:eastAsia="Times New Roman" w:hAnsi="Arial"/>
                <w:lang w:bidi="en-US"/>
              </w:rPr>
              <w:fldChar w:fldCharType="end"/>
            </w:r>
          </w:p>
        </w:tc>
        <w:tc>
          <w:tcPr>
            <w:tcW w:w="1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BE2" w:rsidRPr="00D97602" w:rsidRDefault="000B5BE2" w:rsidP="005D1757">
            <w:pPr>
              <w:jc w:val="both"/>
              <w:rPr>
                <w:rFonts w:ascii="Arial" w:eastAsia="Times New Roman" w:hAnsi="Arial"/>
                <w:b/>
                <w:bCs/>
                <w:rtl/>
                <w:lang w:bidi="en-US"/>
              </w:rPr>
            </w:pPr>
            <w:r w:rsidRPr="008E4F56">
              <w:rPr>
                <w:rFonts w:ascii="Arial" w:eastAsia="Times New Roman" w:hAnsi="Arial"/>
                <w:b/>
                <w:bCs/>
                <w:rtl/>
              </w:rPr>
              <w:t>סה</w:t>
            </w:r>
            <w:r w:rsidRPr="008E4F56">
              <w:rPr>
                <w:rFonts w:ascii="Arial" w:eastAsia="Times New Roman" w:hAnsi="Arial"/>
                <w:b/>
                <w:bCs/>
                <w:rtl/>
                <w:lang w:bidi="en-US"/>
              </w:rPr>
              <w:t>"</w:t>
            </w:r>
            <w:r w:rsidRPr="008E4F56">
              <w:rPr>
                <w:rFonts w:ascii="Arial" w:eastAsia="Times New Roman" w:hAnsi="Arial"/>
                <w:b/>
                <w:bCs/>
                <w:rtl/>
              </w:rPr>
              <w:t>כ</w:t>
            </w:r>
            <w:r w:rsidRPr="00D97602">
              <w:rPr>
                <w:rFonts w:ascii="Arial" w:eastAsia="Times New Roman" w:hAnsi="Arial"/>
                <w:b/>
                <w:bCs/>
                <w:rtl/>
                <w:lang w:bidi="en-US"/>
              </w:rPr>
              <w:t xml:space="preserve"> </w:t>
            </w:r>
          </w:p>
        </w:tc>
      </w:tr>
    </w:tbl>
    <w:p w:rsidR="000B5BE2" w:rsidRPr="00D97602" w:rsidRDefault="000B5BE2" w:rsidP="000B5BE2">
      <w:pPr>
        <w:jc w:val="both"/>
        <w:rPr>
          <w:rFonts w:ascii="Cambria" w:eastAsia="Times New Roman" w:hAnsi="Cambria" w:cs="Times New Roman"/>
          <w:lang w:bidi="en-US"/>
        </w:rPr>
      </w:pPr>
    </w:p>
    <w:p w:rsidR="000B5BE2" w:rsidRPr="00D97602" w:rsidRDefault="000B5BE2" w:rsidP="000B5BE2">
      <w:pPr>
        <w:rPr>
          <w:rFonts w:ascii="Cambria" w:eastAsia="Times New Roman" w:hAnsi="Cambria" w:cs="Times New Roman"/>
          <w:lang w:bidi="en-US"/>
        </w:rPr>
      </w:pPr>
    </w:p>
    <w:p w:rsidR="000B5BE2" w:rsidRPr="005F791A" w:rsidRDefault="000B5BE2" w:rsidP="000B5BE2">
      <w:pPr>
        <w:tabs>
          <w:tab w:val="num" w:pos="139"/>
        </w:tabs>
        <w:spacing w:line="240" w:lineRule="auto"/>
        <w:ind w:hanging="2"/>
        <w:jc w:val="center"/>
        <w:rPr>
          <w:rFonts w:eastAsia="Times New Roman" w:cs="David"/>
          <w:color w:val="000000"/>
          <w:sz w:val="24"/>
          <w:szCs w:val="24"/>
          <w:rtl/>
        </w:rPr>
      </w:pPr>
    </w:p>
    <w:p w:rsidR="000B5BE2" w:rsidRPr="001F3829" w:rsidRDefault="000B5BE2" w:rsidP="000B5BE2">
      <w:pPr>
        <w:jc w:val="both"/>
        <w:rPr>
          <w:rFonts w:cs="David"/>
          <w:sz w:val="24"/>
          <w:szCs w:val="24"/>
        </w:rPr>
      </w:pPr>
    </w:p>
    <w:p w:rsidR="00EF29DA" w:rsidRDefault="00EF29DA"/>
    <w:sectPr w:rsidR="00EF29DA" w:rsidSect="00A84957">
      <w:pgSz w:w="11906" w:h="16838"/>
      <w:pgMar w:top="1134" w:right="1418" w:bottom="1134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F38A9"/>
    <w:multiLevelType w:val="hybridMultilevel"/>
    <w:tmpl w:val="97285A8C"/>
    <w:lvl w:ilvl="0" w:tplc="227681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C69B8"/>
    <w:multiLevelType w:val="hybridMultilevel"/>
    <w:tmpl w:val="D20CB8DA"/>
    <w:lvl w:ilvl="0" w:tplc="242C2E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A06D6A"/>
    <w:multiLevelType w:val="hybridMultilevel"/>
    <w:tmpl w:val="A462DA2A"/>
    <w:lvl w:ilvl="0" w:tplc="978EC4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DF5DE8"/>
    <w:multiLevelType w:val="hybridMultilevel"/>
    <w:tmpl w:val="9920C6A6"/>
    <w:lvl w:ilvl="0" w:tplc="978EC4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AE722C"/>
    <w:multiLevelType w:val="hybridMultilevel"/>
    <w:tmpl w:val="9724C4C4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528F7C7E"/>
    <w:multiLevelType w:val="hybridMultilevel"/>
    <w:tmpl w:val="328C8438"/>
    <w:lvl w:ilvl="0" w:tplc="978EC4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E93753"/>
    <w:multiLevelType w:val="hybridMultilevel"/>
    <w:tmpl w:val="431602D6"/>
    <w:lvl w:ilvl="0" w:tplc="978EC4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BE2"/>
    <w:rsid w:val="000B5BE2"/>
    <w:rsid w:val="008E4F56"/>
    <w:rsid w:val="009B69F0"/>
    <w:rsid w:val="00EF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E2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E2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יוני עמיצור</cp:lastModifiedBy>
  <cp:revision>2</cp:revision>
  <dcterms:created xsi:type="dcterms:W3CDTF">2015-02-16T19:31:00Z</dcterms:created>
  <dcterms:modified xsi:type="dcterms:W3CDTF">2016-09-25T08:58:00Z</dcterms:modified>
</cp:coreProperties>
</file>